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4B" w:rsidRPr="00183E4B" w:rsidRDefault="00183E4B" w:rsidP="00183E4B">
      <w:pPr>
        <w:rPr>
          <w:sz w:val="28"/>
          <w:szCs w:val="28"/>
        </w:rPr>
      </w:pPr>
      <w:r w:rsidRPr="00183E4B">
        <w:rPr>
          <w:sz w:val="28"/>
          <w:szCs w:val="28"/>
        </w:rPr>
        <w:t xml:space="preserve">От работников:                                                От учредителя:                            </w:t>
      </w:r>
    </w:p>
    <w:p w:rsidR="00183E4B" w:rsidRPr="00183E4B" w:rsidRDefault="00183E4B" w:rsidP="00183E4B">
      <w:pPr>
        <w:rPr>
          <w:sz w:val="28"/>
          <w:szCs w:val="28"/>
        </w:rPr>
      </w:pPr>
      <w:r w:rsidRPr="00183E4B">
        <w:rPr>
          <w:sz w:val="28"/>
          <w:szCs w:val="28"/>
        </w:rPr>
        <w:t>Председатель первичной</w:t>
      </w:r>
      <w:proofErr w:type="gramStart"/>
      <w:r w:rsidRPr="00183E4B">
        <w:rPr>
          <w:sz w:val="28"/>
          <w:szCs w:val="28"/>
        </w:rPr>
        <w:t xml:space="preserve">                               У</w:t>
      </w:r>
      <w:proofErr w:type="gramEnd"/>
      <w:r w:rsidRPr="00183E4B">
        <w:rPr>
          <w:sz w:val="28"/>
          <w:szCs w:val="28"/>
        </w:rPr>
        <w:t>тверждаю___________ Илларионов Н.Г.                                                              профсоюзной организации                                               Глава МО «Магасский наслег»</w:t>
      </w:r>
    </w:p>
    <w:p w:rsidR="00183E4B" w:rsidRPr="00183E4B" w:rsidRDefault="00183E4B" w:rsidP="00183E4B">
      <w:pPr>
        <w:jc w:val="right"/>
        <w:rPr>
          <w:sz w:val="28"/>
          <w:szCs w:val="28"/>
        </w:rPr>
      </w:pPr>
      <w:r w:rsidRPr="00183E4B">
        <w:rPr>
          <w:sz w:val="28"/>
          <w:szCs w:val="28"/>
        </w:rPr>
        <w:t xml:space="preserve"> _____________Лазарева С.И.                                                   Верхневилюйского улуса</w:t>
      </w:r>
    </w:p>
    <w:p w:rsidR="00183E4B" w:rsidRPr="00183E4B" w:rsidRDefault="00183E4B" w:rsidP="00183E4B">
      <w:pPr>
        <w:rPr>
          <w:sz w:val="28"/>
          <w:szCs w:val="28"/>
        </w:rPr>
      </w:pPr>
      <w:r w:rsidRPr="00183E4B">
        <w:rPr>
          <w:sz w:val="28"/>
          <w:szCs w:val="28"/>
        </w:rPr>
        <w:t>«__» ______  20___ год.                                                                 «__» _______ 20__ год.</w:t>
      </w:r>
    </w:p>
    <w:p w:rsidR="00183E4B" w:rsidRPr="00183E4B" w:rsidRDefault="00183E4B" w:rsidP="00183E4B">
      <w:pPr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</w:p>
    <w:p w:rsidR="00183E4B" w:rsidRPr="00183E4B" w:rsidRDefault="00183E4B" w:rsidP="00183E4B">
      <w:pPr>
        <w:jc w:val="center"/>
        <w:rPr>
          <w:sz w:val="28"/>
          <w:szCs w:val="28"/>
        </w:rPr>
      </w:pPr>
      <w:r w:rsidRPr="00183E4B">
        <w:rPr>
          <w:sz w:val="28"/>
          <w:szCs w:val="28"/>
        </w:rPr>
        <w:t>КОЛЛЕКТИВНЫЙ ДОГОВОР</w:t>
      </w:r>
    </w:p>
    <w:p w:rsidR="00183E4B" w:rsidRPr="00183E4B" w:rsidRDefault="00183E4B" w:rsidP="00183E4B">
      <w:pPr>
        <w:jc w:val="center"/>
        <w:rPr>
          <w:sz w:val="28"/>
          <w:szCs w:val="28"/>
        </w:rPr>
      </w:pPr>
      <w:r w:rsidRPr="00183E4B">
        <w:rPr>
          <w:sz w:val="28"/>
          <w:szCs w:val="28"/>
        </w:rPr>
        <w:t>о регулировании социально-трудовых отношений</w:t>
      </w:r>
    </w:p>
    <w:p w:rsidR="00183E4B" w:rsidRPr="00183E4B" w:rsidRDefault="00183E4B" w:rsidP="00183E4B">
      <w:pPr>
        <w:jc w:val="center"/>
        <w:rPr>
          <w:sz w:val="28"/>
          <w:szCs w:val="28"/>
        </w:rPr>
      </w:pPr>
      <w:r w:rsidRPr="00183E4B">
        <w:rPr>
          <w:sz w:val="28"/>
          <w:szCs w:val="28"/>
        </w:rPr>
        <w:t>муниципального бюджетного учреждения</w:t>
      </w:r>
    </w:p>
    <w:p w:rsidR="00183E4B" w:rsidRPr="00183E4B" w:rsidRDefault="00183E4B" w:rsidP="00183E4B">
      <w:pPr>
        <w:jc w:val="center"/>
        <w:rPr>
          <w:sz w:val="28"/>
          <w:szCs w:val="28"/>
        </w:rPr>
      </w:pPr>
      <w:r w:rsidRPr="00183E4B">
        <w:rPr>
          <w:sz w:val="28"/>
          <w:szCs w:val="28"/>
        </w:rPr>
        <w:t>«Магасский центр культуры и досуга»</w:t>
      </w:r>
    </w:p>
    <w:p w:rsidR="00183E4B" w:rsidRPr="00183E4B" w:rsidRDefault="00183E4B" w:rsidP="00183E4B">
      <w:pPr>
        <w:jc w:val="center"/>
        <w:rPr>
          <w:sz w:val="28"/>
          <w:szCs w:val="28"/>
        </w:rPr>
      </w:pPr>
      <w:r w:rsidRPr="00183E4B">
        <w:rPr>
          <w:sz w:val="28"/>
          <w:szCs w:val="28"/>
        </w:rPr>
        <w:t>МО «Магасский наслег» Верхневилюйского улуса (района)</w:t>
      </w:r>
    </w:p>
    <w:p w:rsidR="00183E4B" w:rsidRPr="00183E4B" w:rsidRDefault="00183E4B" w:rsidP="00183E4B">
      <w:pPr>
        <w:jc w:val="center"/>
        <w:rPr>
          <w:sz w:val="28"/>
          <w:szCs w:val="28"/>
        </w:rPr>
      </w:pPr>
      <w:r w:rsidRPr="00183E4B">
        <w:rPr>
          <w:sz w:val="28"/>
          <w:szCs w:val="28"/>
        </w:rPr>
        <w:t>Республики Саха (Якутия)</w:t>
      </w:r>
    </w:p>
    <w:p w:rsidR="00183E4B" w:rsidRPr="00183E4B" w:rsidRDefault="00183E4B" w:rsidP="00183E4B">
      <w:pPr>
        <w:jc w:val="center"/>
        <w:rPr>
          <w:sz w:val="28"/>
          <w:szCs w:val="28"/>
        </w:rPr>
      </w:pPr>
      <w:r w:rsidRPr="00183E4B">
        <w:rPr>
          <w:sz w:val="28"/>
          <w:szCs w:val="28"/>
        </w:rPr>
        <w:t>на период 2024-202</w:t>
      </w:r>
      <w:r w:rsidR="006257C3">
        <w:rPr>
          <w:sz w:val="28"/>
          <w:szCs w:val="28"/>
          <w:lang w:val="sah-RU"/>
        </w:rPr>
        <w:t>7</w:t>
      </w:r>
      <w:r w:rsidRPr="00183E4B">
        <w:rPr>
          <w:sz w:val="28"/>
          <w:szCs w:val="28"/>
        </w:rPr>
        <w:t xml:space="preserve"> гг.</w:t>
      </w:r>
    </w:p>
    <w:p w:rsidR="00183E4B" w:rsidRPr="00183E4B" w:rsidRDefault="00183E4B" w:rsidP="00183E4B">
      <w:pPr>
        <w:rPr>
          <w:sz w:val="28"/>
          <w:szCs w:val="28"/>
        </w:rPr>
      </w:pPr>
    </w:p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>
      <w:r w:rsidRPr="00183E4B">
        <w:t xml:space="preserve">    Срок действия коллективного договора: «____»________20__ г. по «__»_______20__г.</w:t>
      </w:r>
    </w:p>
    <w:p w:rsidR="00183E4B" w:rsidRPr="00183E4B" w:rsidRDefault="00183E4B" w:rsidP="00183E4B"/>
    <w:p w:rsidR="00183E4B" w:rsidRPr="00183E4B" w:rsidRDefault="00183E4B" w:rsidP="00183E4B">
      <w:r w:rsidRPr="00183E4B">
        <w:t xml:space="preserve">    </w:t>
      </w:r>
      <w:proofErr w:type="gramStart"/>
      <w:r w:rsidRPr="00183E4B">
        <w:t>Принят</w:t>
      </w:r>
      <w:proofErr w:type="gramEnd"/>
      <w:r w:rsidRPr="00183E4B">
        <w:t xml:space="preserve"> протоколом №____ от «___»____________20___г. общего собрания коллектива.</w:t>
      </w:r>
    </w:p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>
      <w:r w:rsidRPr="00183E4B">
        <w:t xml:space="preserve">    Государственное казенное учреждение Республики Сах</w:t>
      </w:r>
      <w:proofErr w:type="gramStart"/>
      <w:r w:rsidRPr="00183E4B">
        <w:t>а(</w:t>
      </w:r>
      <w:proofErr w:type="gramEnd"/>
      <w:r w:rsidRPr="00183E4B">
        <w:t xml:space="preserve">Якутия) «Верхневилюйское            </w:t>
      </w:r>
    </w:p>
    <w:p w:rsidR="00183E4B" w:rsidRPr="00183E4B" w:rsidRDefault="00183E4B" w:rsidP="00183E4B">
      <w:r w:rsidRPr="00183E4B">
        <w:t xml:space="preserve">    управление социальной защиты населения и труда при министерстве труда и социального </w:t>
      </w:r>
    </w:p>
    <w:p w:rsidR="00183E4B" w:rsidRPr="00183E4B" w:rsidRDefault="00183E4B" w:rsidP="00183E4B">
      <w:r w:rsidRPr="00183E4B">
        <w:t xml:space="preserve">    развития Республики Саха (Якутия)»</w:t>
      </w:r>
    </w:p>
    <w:p w:rsidR="00183E4B" w:rsidRPr="00183E4B" w:rsidRDefault="00183E4B" w:rsidP="00183E4B">
      <w:r w:rsidRPr="00183E4B">
        <w:t xml:space="preserve">    Регистрационный №________ от «___»________________20 г.</w:t>
      </w:r>
    </w:p>
    <w:p w:rsidR="00183E4B" w:rsidRPr="00183E4B" w:rsidRDefault="00183E4B" w:rsidP="00183E4B">
      <w:r w:rsidRPr="00183E4B">
        <w:t xml:space="preserve">    _____________________________________________________________________________</w:t>
      </w:r>
    </w:p>
    <w:p w:rsidR="00183E4B" w:rsidRPr="00183E4B" w:rsidRDefault="00183E4B" w:rsidP="00183E4B">
      <w:r w:rsidRPr="00183E4B">
        <w:rPr>
          <w:vertAlign w:val="superscript"/>
        </w:rPr>
        <w:t xml:space="preserve">                                                     (должность, Ф.И.О., подпись)</w:t>
      </w:r>
    </w:p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/>
    <w:p w:rsidR="00183E4B" w:rsidRPr="00183E4B" w:rsidRDefault="00183E4B" w:rsidP="00183E4B">
      <w:r w:rsidRPr="00183E4B">
        <w:t xml:space="preserve">                                                                              с. Харбала</w:t>
      </w:r>
    </w:p>
    <w:p w:rsidR="005C0ADC" w:rsidRDefault="005C0ADC" w:rsidP="005A2DAE">
      <w:pPr>
        <w:jc w:val="center"/>
      </w:pPr>
    </w:p>
    <w:p w:rsidR="005C0ADC" w:rsidRDefault="005C0ADC" w:rsidP="005A2DAE">
      <w:pPr>
        <w:jc w:val="center"/>
      </w:pPr>
    </w:p>
    <w:p w:rsidR="005A2DAE" w:rsidRDefault="005A2DAE" w:rsidP="005A2DAE">
      <w:pPr>
        <w:jc w:val="center"/>
      </w:pPr>
      <w:r>
        <w:lastRenderedPageBreak/>
        <w:t xml:space="preserve">Раздел 1. Общие положения </w:t>
      </w:r>
    </w:p>
    <w:p w:rsidR="005A2DAE" w:rsidRDefault="005A2DAE" w:rsidP="005A2DAE">
      <w:pPr>
        <w:jc w:val="center"/>
      </w:pPr>
    </w:p>
    <w:p w:rsidR="008F2B17" w:rsidRPr="008F2B17" w:rsidRDefault="008F2B17" w:rsidP="008F2B17">
      <w:pPr>
        <w:numPr>
          <w:ilvl w:val="1"/>
          <w:numId w:val="1"/>
        </w:numPr>
        <w:ind w:left="142" w:firstLine="567"/>
        <w:contextualSpacing/>
        <w:jc w:val="both"/>
      </w:pPr>
      <w:r w:rsidRPr="008F2B17">
        <w:t>Сторонами настоящего Коллективного договора являются: работники муниципального бюджетного учреждения «МАГАССКИЙ ЦЕНТР КУЛЬТУРЫ и ДОСУГА»</w:t>
      </w:r>
      <w:r>
        <w:t xml:space="preserve"> </w:t>
      </w:r>
      <w:r w:rsidRPr="008F2B17">
        <w:t>(далее-МБУ «</w:t>
      </w:r>
      <w:r>
        <w:t xml:space="preserve">Магасский </w:t>
      </w:r>
      <w:r w:rsidRPr="008F2B17">
        <w:t>ЦКиД») в лице директора Томской Розалии Тимофеевны, именуемый в дальнейшем «Работодатель», и Профессиональный союз работников культуры Верхневилюйского улус</w:t>
      </w:r>
      <w:proofErr w:type="gramStart"/>
      <w:r w:rsidRPr="008F2B17">
        <w:t>а(</w:t>
      </w:r>
      <w:proofErr w:type="gramEnd"/>
      <w:r w:rsidRPr="008F2B17">
        <w:t xml:space="preserve">район) (далее-Профсоюз), в лице председателя Колосовой Зои Моисеевны, и Лазаревой Степаниды Ивановны, председателя первичного комитета профсоюза работников МБУ «Магасский ЦКиД», действующего на основании </w:t>
      </w:r>
      <w:r w:rsidRPr="008F2B17">
        <w:rPr>
          <w:bCs/>
        </w:rPr>
        <w:t xml:space="preserve">Устава Российского профсоюза работников культуры. </w:t>
      </w:r>
    </w:p>
    <w:p w:rsidR="005A2DAE" w:rsidRDefault="005A2DAE" w:rsidP="005A2DAE">
      <w:pPr>
        <w:ind w:firstLine="708"/>
        <w:jc w:val="both"/>
      </w:pPr>
      <w:r>
        <w:t xml:space="preserve"> 1.2. Настоящий Коллективный договор является правовым актом, регулирующим социально-трудовых отношений и иные аналогичные отношения в учреждении.</w:t>
      </w:r>
    </w:p>
    <w:p w:rsidR="008F2B17" w:rsidRDefault="005A2DAE" w:rsidP="005A2DAE">
      <w:pPr>
        <w:ind w:firstLine="708"/>
        <w:jc w:val="both"/>
      </w:pPr>
      <w:r>
        <w:t xml:space="preserve">1.3.Предметом настоящего Коллективного договора является обеспечение сторонами выполнения взятых на себя обязательств по регулированию социально-трудовых отношений, затрагивающих права и интересы работников учреждения, с целью достижения согласованных действий, направленных на обеспечение стабильной работы </w:t>
      </w:r>
      <w:r w:rsidR="008F2B17" w:rsidRPr="008F2B17">
        <w:t>МБУ «</w:t>
      </w:r>
      <w:r w:rsidR="008F2B17">
        <w:t xml:space="preserve">Магасский </w:t>
      </w:r>
      <w:r w:rsidR="008F2B17" w:rsidRPr="008F2B17">
        <w:t>ЦКиД»</w:t>
      </w:r>
    </w:p>
    <w:p w:rsidR="005A2DAE" w:rsidRDefault="005A2DAE" w:rsidP="005A2DAE">
      <w:pPr>
        <w:ind w:firstLine="708"/>
        <w:jc w:val="both"/>
      </w:pPr>
      <w:r>
        <w:t xml:space="preserve">1.4.Настоящий Коллективный договор заключен в соответствии с </w:t>
      </w:r>
      <w:r w:rsidRPr="00F02845">
        <w:t>Т</w:t>
      </w:r>
      <w:r w:rsidRPr="00F02845">
        <w:rPr>
          <w:bCs/>
        </w:rPr>
        <w:t>рудовым</w:t>
      </w:r>
      <w:r w:rsidRPr="00F02845">
        <w:t xml:space="preserve"> </w:t>
      </w:r>
      <w:r w:rsidRPr="00F02845">
        <w:rPr>
          <w:bCs/>
        </w:rPr>
        <w:t>кодексом</w:t>
      </w:r>
      <w:r w:rsidRPr="00F02845">
        <w:t xml:space="preserve"> Российской Федерации, </w:t>
      </w:r>
      <w:r w:rsidRPr="00F02845">
        <w:rPr>
          <w:bCs/>
        </w:rPr>
        <w:t>Федеральным законом «О профессиональных союзах, их правах и гарантиях деятельности».</w:t>
      </w:r>
      <w:r w:rsidRPr="00F02845">
        <w:t xml:space="preserve"> </w:t>
      </w:r>
      <w:r>
        <w:t>Трудовые договоры, заключаемые с работниками, не могут содержать условий, снижающих уровень прав и гарантий работников, установленный трудовым законодательством Российской Федерации и настоящим Коллективным договором.</w:t>
      </w:r>
    </w:p>
    <w:p w:rsidR="005A2DAE" w:rsidRDefault="005A2DAE" w:rsidP="005A2DAE">
      <w:pPr>
        <w:ind w:firstLine="708"/>
        <w:jc w:val="both"/>
      </w:pPr>
      <w:r>
        <w:t>1.5.Работодатель обязуется выполнять условия  Коллективного договора.</w:t>
      </w:r>
    </w:p>
    <w:p w:rsidR="005A2DAE" w:rsidRDefault="005A2DAE" w:rsidP="005A2DAE">
      <w:pPr>
        <w:ind w:firstLine="708"/>
        <w:jc w:val="both"/>
      </w:pPr>
      <w:r>
        <w:t>1.6.Работники гарантируют исполнение обязательств, принятых ими в Коллективном договоре.</w:t>
      </w:r>
    </w:p>
    <w:p w:rsidR="005A2DAE" w:rsidRDefault="005A2DAE" w:rsidP="005A2DAE">
      <w:pPr>
        <w:ind w:firstLine="708"/>
        <w:jc w:val="both"/>
      </w:pPr>
      <w:r>
        <w:t>1.7.Стороны признают, что основой предоставления предусмотренных Коллективным договором льгот, преимуществ, социальных гарантий и условий труда является выполнение каждой стороной социального партнерства принятых на себя обязательств.</w:t>
      </w:r>
    </w:p>
    <w:p w:rsidR="005A2DAE" w:rsidRDefault="005A2DAE" w:rsidP="00661DDD">
      <w:pPr>
        <w:ind w:firstLine="708"/>
        <w:jc w:val="both"/>
      </w:pPr>
      <w:r>
        <w:t xml:space="preserve">1.8.Права и обязательства работодателя регламентируются действующим законодательством РФ, Уставом </w:t>
      </w:r>
      <w:r w:rsidR="008F2B17" w:rsidRPr="008F2B17">
        <w:t>МБУ «</w:t>
      </w:r>
      <w:r w:rsidR="008F2B17">
        <w:t xml:space="preserve">Магасский </w:t>
      </w:r>
      <w:r w:rsidR="008F2B17" w:rsidRPr="008F2B17">
        <w:t>ЦКиД»</w:t>
      </w:r>
      <w:r w:rsidR="00661DDD">
        <w:t xml:space="preserve">, </w:t>
      </w:r>
      <w:r>
        <w:t>Коллективным договором и Правилами внутреннего трудового распорядка.</w:t>
      </w:r>
    </w:p>
    <w:p w:rsidR="005A2DAE" w:rsidRDefault="005A2DAE" w:rsidP="005A2DAE">
      <w:pPr>
        <w:ind w:firstLine="708"/>
        <w:jc w:val="both"/>
      </w:pPr>
      <w:r>
        <w:t>1.9.Права и обязанности работников регламентируются действующим законодательством РФ, Коллективным договором и Правилами внутреннего трудового распорядка.</w:t>
      </w:r>
    </w:p>
    <w:p w:rsidR="005A2DAE" w:rsidRDefault="008F2B17" w:rsidP="005A2DAE">
      <w:pPr>
        <w:jc w:val="both"/>
      </w:pPr>
      <w:r>
        <w:t xml:space="preserve">            </w:t>
      </w:r>
      <w:r w:rsidR="005A2DAE">
        <w:t>1.10. Работники имеют право на:</w:t>
      </w:r>
    </w:p>
    <w:p w:rsidR="005A2DAE" w:rsidRDefault="005A2DAE" w:rsidP="005A2DAE">
      <w:pPr>
        <w:jc w:val="both"/>
      </w:pPr>
      <w:r>
        <w:t>- заключение, измене</w:t>
      </w:r>
      <w:r w:rsidR="00E65DB6">
        <w:t>ние и расторжение трудового дог</w:t>
      </w:r>
      <w:r>
        <w:t>овора в порядке и на условиях, которые установлены законодательством РФ;</w:t>
      </w:r>
    </w:p>
    <w:p w:rsidR="005A2DAE" w:rsidRDefault="005A2DAE" w:rsidP="005A2DAE">
      <w:pPr>
        <w:jc w:val="both"/>
      </w:pPr>
      <w:r>
        <w:t>- предоставление работы, обусловленной трудовым договором;</w:t>
      </w:r>
    </w:p>
    <w:p w:rsidR="005A2DAE" w:rsidRDefault="005A2DAE" w:rsidP="005A2DAE">
      <w:pPr>
        <w:jc w:val="both"/>
      </w:pPr>
      <w:r>
        <w:t>- рабочее место, соответствующее условиям, предусмотренным государственными стандартами организации и безопасностью труда и коллективным договором;</w:t>
      </w:r>
    </w:p>
    <w:p w:rsidR="005A2DAE" w:rsidRDefault="005A2DAE" w:rsidP="005A2DAE">
      <w:pPr>
        <w:jc w:val="both"/>
      </w:pPr>
      <w:r>
        <w:t>- своевременную и в полном объеме выплату заработной платы в соответствии с квалификацией, количеством и качеством выполненной работы;</w:t>
      </w:r>
    </w:p>
    <w:p w:rsidR="005A2DAE" w:rsidRDefault="005A2DAE" w:rsidP="005A2DAE">
      <w:pPr>
        <w:jc w:val="both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A2DAE" w:rsidRDefault="005A2DAE" w:rsidP="005A2DAE">
      <w:pPr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5A2DAE" w:rsidRDefault="005A2DAE" w:rsidP="005A2DAE">
      <w:pPr>
        <w:jc w:val="both"/>
      </w:pPr>
      <w:r>
        <w:t>-профессиональную подготовку и переподготовку и повышение своей квалификации;</w:t>
      </w:r>
    </w:p>
    <w:p w:rsidR="005A2DAE" w:rsidRDefault="005A2DAE" w:rsidP="005A2DAE">
      <w:pPr>
        <w:jc w:val="both"/>
      </w:pPr>
      <w:r>
        <w:t>- объединение, включающее на создание профессиональных союзов и вступление в них для защиты своих трудовых прав, свобод и законных интересов;</w:t>
      </w:r>
    </w:p>
    <w:p w:rsidR="005A2DAE" w:rsidRDefault="005A2DAE" w:rsidP="005A2DAE">
      <w:pPr>
        <w:jc w:val="both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A2DAE" w:rsidRDefault="005A2DAE" w:rsidP="005A2DAE">
      <w:pPr>
        <w:jc w:val="both"/>
      </w:pPr>
      <w:r>
        <w:t>- защиту своих трудовых прав, прав и законных интересов всеми не запрещенными законом способами;</w:t>
      </w:r>
    </w:p>
    <w:p w:rsidR="005A2DAE" w:rsidRDefault="005A2DAE" w:rsidP="005A2DAE">
      <w:pPr>
        <w:jc w:val="both"/>
      </w:pPr>
      <w:r>
        <w:lastRenderedPageBreak/>
        <w:t xml:space="preserve">- разрешение индивидуальных и коллективных трудовых споров, включая право на забастовку, в </w:t>
      </w:r>
      <w:proofErr w:type="gramStart"/>
      <w:r>
        <w:t>порядке</w:t>
      </w:r>
      <w:proofErr w:type="gramEnd"/>
      <w:r>
        <w:t xml:space="preserve"> установленном законодательством РФ;</w:t>
      </w:r>
    </w:p>
    <w:p w:rsidR="005A2DAE" w:rsidRDefault="005A2DAE" w:rsidP="005A2DAE">
      <w:pPr>
        <w:jc w:val="both"/>
      </w:pPr>
      <w:r>
        <w:t>- возмещение вреда, причиненного работнику в связи с исполнением им трудовых обязанностей, компенсацию морального вреда;</w:t>
      </w:r>
    </w:p>
    <w:p w:rsidR="005A2DAE" w:rsidRDefault="005A2DAE" w:rsidP="005A2DAE">
      <w:pPr>
        <w:jc w:val="both"/>
      </w:pPr>
      <w:r>
        <w:t>- обязательное социальное страхование в случаях, предусмотренных федеральными законами;</w:t>
      </w:r>
    </w:p>
    <w:p w:rsidR="005A2DAE" w:rsidRDefault="005A2DAE" w:rsidP="005A2DAE">
      <w:pPr>
        <w:ind w:firstLine="708"/>
        <w:jc w:val="both"/>
      </w:pPr>
      <w:r>
        <w:t>1.11. Каждый работник обязуется:</w:t>
      </w:r>
    </w:p>
    <w:p w:rsidR="005A2DAE" w:rsidRDefault="005A2DAE" w:rsidP="005A2DAE">
      <w:pPr>
        <w:jc w:val="both"/>
      </w:pPr>
      <w:r>
        <w:t>- добросовестно исполнять свои трудовые обязанности, возложенные на него трудовым договором;</w:t>
      </w:r>
    </w:p>
    <w:p w:rsidR="005A2DAE" w:rsidRDefault="005A2DAE" w:rsidP="005A2DAE">
      <w:pPr>
        <w:jc w:val="both"/>
      </w:pPr>
      <w:r>
        <w:t>- соблюдать Правила внутреннего трудового распорядка;</w:t>
      </w:r>
    </w:p>
    <w:p w:rsidR="005A2DAE" w:rsidRDefault="005A2DAE" w:rsidP="005A2DAE">
      <w:pPr>
        <w:jc w:val="both"/>
      </w:pPr>
      <w:r>
        <w:t>- соблюдать трудовую дисциплину;</w:t>
      </w:r>
    </w:p>
    <w:p w:rsidR="005A2DAE" w:rsidRDefault="005A2DAE" w:rsidP="005A2DAE">
      <w:pPr>
        <w:jc w:val="both"/>
      </w:pPr>
      <w:r>
        <w:t>- выполнять установленные нормы труда;</w:t>
      </w:r>
    </w:p>
    <w:p w:rsidR="005A2DAE" w:rsidRDefault="005A2DAE" w:rsidP="005A2DAE">
      <w:pPr>
        <w:jc w:val="both"/>
      </w:pPr>
      <w:r>
        <w:t>- соблюдать требования по охране труда и обеспечению безопасности труда;</w:t>
      </w:r>
    </w:p>
    <w:p w:rsidR="005A2DAE" w:rsidRDefault="005A2DAE" w:rsidP="005A2DAE">
      <w:pPr>
        <w:jc w:val="both"/>
      </w:pPr>
      <w:r>
        <w:t>- бережно относиться к имуществу работодателя и других работников;</w:t>
      </w:r>
    </w:p>
    <w:p w:rsidR="005A2DAE" w:rsidRDefault="005A2DAE" w:rsidP="005A2DAE">
      <w:pPr>
        <w:jc w:val="both"/>
      </w:pPr>
      <w: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5A2DAE" w:rsidRDefault="005A2DAE" w:rsidP="005A2DAE">
      <w:pPr>
        <w:jc w:val="both"/>
      </w:pPr>
      <w:r>
        <w:t>- нести материальную ответственность за прямой действительный ущерб, причиненный им работодателю.</w:t>
      </w:r>
    </w:p>
    <w:p w:rsidR="005A2DAE" w:rsidRDefault="005A2DAE" w:rsidP="005A2DAE">
      <w:pPr>
        <w:jc w:val="both"/>
      </w:pPr>
    </w:p>
    <w:p w:rsidR="005A2DAE" w:rsidRDefault="008F2B17" w:rsidP="005A2DAE">
      <w:pPr>
        <w:pStyle w:val="a3"/>
        <w:numPr>
          <w:ilvl w:val="1"/>
          <w:numId w:val="2"/>
        </w:numPr>
        <w:jc w:val="both"/>
      </w:pPr>
      <w:r>
        <w:t xml:space="preserve"> </w:t>
      </w:r>
      <w:r w:rsidR="005A2DAE">
        <w:t>Работодатель имеет право:</w:t>
      </w:r>
    </w:p>
    <w:p w:rsidR="005A2DAE" w:rsidRDefault="005A2DAE" w:rsidP="005A2DAE">
      <w:pPr>
        <w:jc w:val="both"/>
      </w:pPr>
      <w:r>
        <w:t>- заключать, изменять, расторгать трудовые договоры с работниками в порядке и на условиях, которые установлены законодательством РФ;</w:t>
      </w:r>
    </w:p>
    <w:p w:rsidR="005A2DAE" w:rsidRDefault="005A2DAE" w:rsidP="005A2DAE">
      <w:pPr>
        <w:jc w:val="both"/>
      </w:pPr>
      <w:r>
        <w:t>- вести коллективные переговоры и заключать коллективные договоры;</w:t>
      </w:r>
    </w:p>
    <w:p w:rsidR="005A2DAE" w:rsidRDefault="005A2DAE" w:rsidP="005A2DAE">
      <w:pPr>
        <w:jc w:val="both"/>
      </w:pPr>
      <w:r>
        <w:t>- поощрять работников за добросовестный эффективный труд;</w:t>
      </w:r>
    </w:p>
    <w:p w:rsidR="005A2DAE" w:rsidRDefault="005A2DAE" w:rsidP="005A2DAE">
      <w:pPr>
        <w:jc w:val="both"/>
      </w:pPr>
      <w:r>
        <w:t>- требо</w:t>
      </w:r>
      <w:r w:rsidR="00540092">
        <w:t>вать от работников исполнения их</w:t>
      </w:r>
      <w:r>
        <w:t xml:space="preserve"> трудовых обязанностей и бережного отношения к имуществу Работодателя и других работников, соблюдения правил внутреннего трудового распорядка учреждения;</w:t>
      </w:r>
    </w:p>
    <w:p w:rsidR="005A2DAE" w:rsidRDefault="005A2DAE" w:rsidP="005A2DAE">
      <w:pPr>
        <w:jc w:val="both"/>
      </w:pPr>
      <w:r>
        <w:t>- привлекать работников к дисциплинарной и материальной ответственности в порядке, установленном законодательством РФ;</w:t>
      </w:r>
    </w:p>
    <w:p w:rsidR="005A2DAE" w:rsidRDefault="005A2DAE" w:rsidP="005A2DAE">
      <w:pPr>
        <w:jc w:val="both"/>
      </w:pPr>
      <w:r>
        <w:t>- принимать локальные нормативные акты;</w:t>
      </w:r>
    </w:p>
    <w:p w:rsidR="005A2DAE" w:rsidRDefault="005A2DAE" w:rsidP="005A2DAE">
      <w:pPr>
        <w:jc w:val="both"/>
      </w:pPr>
      <w:r>
        <w:t>- увольнять работника за появление на работу в нетрезвом состоянии;</w:t>
      </w:r>
    </w:p>
    <w:p w:rsidR="005A2DAE" w:rsidRDefault="005A2DAE" w:rsidP="005A2DAE">
      <w:pPr>
        <w:jc w:val="both"/>
      </w:pPr>
      <w:r>
        <w:t>- создавать объединения работодателей в целях представительства и защиты своих интересов и вступать в них;</w:t>
      </w:r>
    </w:p>
    <w:p w:rsidR="005A2DAE" w:rsidRDefault="005A2DAE" w:rsidP="005A2DAE">
      <w:pPr>
        <w:jc w:val="both"/>
      </w:pPr>
      <w:r>
        <w:t>1.13. Работодатель обязан:</w:t>
      </w:r>
    </w:p>
    <w:p w:rsidR="005A2DAE" w:rsidRDefault="005A2DAE" w:rsidP="005A2DAE">
      <w:pPr>
        <w:jc w:val="both"/>
      </w:pPr>
      <w:r>
        <w:t>- соблюдать законы и иные нормативные правовые акты, локальные</w:t>
      </w:r>
      <w:r w:rsidRPr="008230FE">
        <w:t xml:space="preserve"> </w:t>
      </w:r>
      <w:r>
        <w:t>нормативные акты, условия коллективного договора, соглашений и трудовых договоров;</w:t>
      </w:r>
    </w:p>
    <w:p w:rsidR="005A2DAE" w:rsidRDefault="005A2DAE" w:rsidP="005A2DAE">
      <w:pPr>
        <w:jc w:val="both"/>
      </w:pPr>
      <w:r>
        <w:t>- обеспечивать безопасность труда и условия, отвечающие требованиям охраны и гигиены труда;</w:t>
      </w:r>
    </w:p>
    <w:p w:rsidR="005A2DAE" w:rsidRDefault="005A2DAE" w:rsidP="005A2DAE">
      <w:pPr>
        <w:jc w:val="both"/>
      </w:pPr>
      <w:r>
        <w:t>- обеспечивать работников оборудованием, инструментами, технической документацией, спецодеждой и иными средствами, необходимыми для исполнения ими трудовых обязанностей;</w:t>
      </w:r>
    </w:p>
    <w:p w:rsidR="005A2DAE" w:rsidRDefault="005A2DAE" w:rsidP="005A2DAE">
      <w:pPr>
        <w:jc w:val="both"/>
      </w:pPr>
      <w:r>
        <w:t>- обеспечивать работникам равную оплату за труд равной ценности;</w:t>
      </w:r>
    </w:p>
    <w:p w:rsidR="005A2DAE" w:rsidRDefault="005A2DAE" w:rsidP="005A2DAE">
      <w:pPr>
        <w:jc w:val="both"/>
      </w:pPr>
      <w:r>
        <w:t>- выплачивать в полном размере причитающуюся работникам заработную плату в установленные сроки;</w:t>
      </w:r>
    </w:p>
    <w:p w:rsidR="005A2DAE" w:rsidRDefault="005A2DAE" w:rsidP="005A2DAE">
      <w:pPr>
        <w:jc w:val="both"/>
      </w:pPr>
      <w:r>
        <w:t>- вести коллективные переговоры, а также заключать коллективный договор;</w:t>
      </w:r>
    </w:p>
    <w:p w:rsidR="005A2DAE" w:rsidRDefault="005A2DAE" w:rsidP="005A2DAE">
      <w:pPr>
        <w:jc w:val="both"/>
      </w:pPr>
      <w: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A2DAE" w:rsidRDefault="005A2DAE" w:rsidP="005A2DAE">
      <w:pPr>
        <w:jc w:val="both"/>
      </w:pPr>
      <w:r>
        <w:t>- своевременно выполнять предписания государственных надзорных и контрольных органов, уплачивать штрафы, наложенные за нарушения трудового законодательства РФ;</w:t>
      </w:r>
    </w:p>
    <w:p w:rsidR="005A2DAE" w:rsidRDefault="005A2DAE" w:rsidP="005A2DAE">
      <w:pPr>
        <w:jc w:val="both"/>
      </w:pPr>
      <w:r>
        <w:t>- рассматривать представления соответствующих профсоюзных органов, иных представителей работников о выявленных нарушения трудового законодательства, принимать меры по их устранению и сообщать о принятых мерах указанным органам и представителям;</w:t>
      </w:r>
    </w:p>
    <w:p w:rsidR="005A2DAE" w:rsidRDefault="005A2DAE" w:rsidP="005A2DAE">
      <w:pPr>
        <w:jc w:val="both"/>
      </w:pPr>
      <w:r>
        <w:t>- создавать условия, обеспечивающие участие работников в управлении организацией;</w:t>
      </w:r>
    </w:p>
    <w:p w:rsidR="005A2DAE" w:rsidRDefault="005A2DAE" w:rsidP="005A2DAE">
      <w:pPr>
        <w:jc w:val="both"/>
      </w:pPr>
      <w:r>
        <w:t>- обеспечивать бытовые нужды работников, связанные с исполнением ими трудовых обязанностей;</w:t>
      </w:r>
    </w:p>
    <w:p w:rsidR="005A2DAE" w:rsidRDefault="005A2DAE" w:rsidP="005A2DAE">
      <w:pPr>
        <w:jc w:val="both"/>
      </w:pPr>
      <w:r>
        <w:lastRenderedPageBreak/>
        <w:t>- осуществлять обязательное социальное страхование работников в порядке, установленном федеральными законами;</w:t>
      </w:r>
    </w:p>
    <w:p w:rsidR="00661DDD" w:rsidRDefault="00661DDD" w:rsidP="005A2DAE">
      <w:pPr>
        <w:jc w:val="both"/>
      </w:pPr>
      <w:r>
        <w:t>- об</w:t>
      </w:r>
      <w:r w:rsidRPr="00DB6A1A">
        <w:t>еспечить прохождение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</w:t>
      </w:r>
      <w:r>
        <w:t xml:space="preserve">аботка (ст. 213 ТК РФ, приказ </w:t>
      </w:r>
      <w:proofErr w:type="spellStart"/>
      <w:r>
        <w:t>М</w:t>
      </w:r>
      <w:r w:rsidRPr="00DB6A1A">
        <w:t>инздравсоцразвития</w:t>
      </w:r>
      <w:proofErr w:type="spellEnd"/>
      <w:r w:rsidRPr="00DB6A1A">
        <w:t xml:space="preserve"> России № 302н от 12 апреля </w:t>
      </w:r>
      <w:r>
        <w:t>2011г.</w:t>
      </w:r>
      <w:r w:rsidRPr="00DB6A1A">
        <w:t>)</w:t>
      </w:r>
    </w:p>
    <w:p w:rsidR="005A2DAE" w:rsidRDefault="005A2DAE" w:rsidP="005A2DAE">
      <w:pPr>
        <w:jc w:val="both"/>
      </w:pPr>
      <w:r>
        <w:t>- возмещать вред, причиненный работникам в связи с исполнением ими трудовых обязанностей, а также компенсировать моральный  вред в порядке и на условиях, которые установлены законодательством РФ;</w:t>
      </w:r>
    </w:p>
    <w:p w:rsidR="005A2DAE" w:rsidRDefault="005A2DAE" w:rsidP="005A2DAE">
      <w:pPr>
        <w:jc w:val="both"/>
      </w:pPr>
      <w:r>
        <w:t>- исполнять иные обязанности, предусмотренные законодательством РФ, коллективным договором, соглашениями и трудовыми договорами.</w:t>
      </w:r>
    </w:p>
    <w:p w:rsidR="00661DDD" w:rsidRDefault="005A2DAE" w:rsidP="005A2DAE">
      <w:pPr>
        <w:ind w:firstLine="708"/>
        <w:jc w:val="both"/>
      </w:pPr>
      <w:r>
        <w:t xml:space="preserve">1.14.Действие Коллективного договора распространяется на всех работников </w:t>
      </w:r>
      <w:r w:rsidR="008F2B17" w:rsidRPr="008F2B17">
        <w:t>МБУ «</w:t>
      </w:r>
      <w:r w:rsidR="008F2B17">
        <w:t xml:space="preserve">Магасский </w:t>
      </w:r>
      <w:r w:rsidR="008F2B17" w:rsidRPr="008F2B17">
        <w:t>ЦКиД»</w:t>
      </w:r>
      <w:r>
        <w:t xml:space="preserve"> (ст. 43 ТК РФ). </w:t>
      </w:r>
    </w:p>
    <w:p w:rsidR="005A2DAE" w:rsidRDefault="005A2DAE" w:rsidP="005A2DAE">
      <w:pPr>
        <w:ind w:firstLine="708"/>
        <w:jc w:val="both"/>
      </w:pPr>
      <w:r>
        <w:t>Коллективный договор сохраняет свое действие в случаях изменения наименования организации, реорганизации в форме преобразования, а также расторжения трудового договора с руководителем организации. При смене формы собственности учреждения Коллективный договор сохраняет свое действие в течение трех месяцев  со дня перехода прав собственности. При реорганизации учреждения в форме слияния, присоединения, разделения, выделения Коллективный договор сохраняет свое действие в течение  всего срока реорганизации.</w:t>
      </w:r>
    </w:p>
    <w:p w:rsidR="005A2DAE" w:rsidRDefault="005A2DAE" w:rsidP="005A2DAE">
      <w:pPr>
        <w:ind w:firstLine="708"/>
        <w:jc w:val="both"/>
      </w:pPr>
      <w:r>
        <w:t>1.15. Изменения и дополнения Коллективного договора производятся в порядке, установленном Трудовым кодексом для его заключения, либо в порядке, установленном Коллективным договором (ст. 44 ТК РФ).</w:t>
      </w:r>
    </w:p>
    <w:p w:rsidR="005A2DAE" w:rsidRDefault="005A2DAE" w:rsidP="005A2DAE">
      <w:pPr>
        <w:ind w:firstLine="708"/>
        <w:jc w:val="both"/>
      </w:pPr>
      <w:r>
        <w:t>1.16. За выполнением Коллективного договора контроль осуществляется сторонами социального партнерства, их представителями, соответствующими органами по труду. При проведении указанного контроля представители сторон обязаны представлять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  (ст. 51 ТК РФ).</w:t>
      </w:r>
    </w:p>
    <w:p w:rsidR="005A2DAE" w:rsidRDefault="00661DDD" w:rsidP="005A2DAE">
      <w:pPr>
        <w:ind w:firstLine="708"/>
        <w:jc w:val="both"/>
      </w:pPr>
      <w:r>
        <w:t xml:space="preserve">1.17. </w:t>
      </w:r>
      <w:r w:rsidR="005A2DAE">
        <w:t>В недельный срок с момента подписания Коллективного договора работодатель издает приказ о назначении ответственных за выполнение принятых учреждением обязательств и представляет копию в профком.</w:t>
      </w:r>
    </w:p>
    <w:p w:rsidR="005A2DAE" w:rsidRDefault="005A2DAE" w:rsidP="005A2DAE">
      <w:pPr>
        <w:jc w:val="both"/>
      </w:pPr>
    </w:p>
    <w:p w:rsidR="00661DDD" w:rsidRDefault="00661DDD" w:rsidP="005A2DAE">
      <w:pPr>
        <w:jc w:val="both"/>
      </w:pPr>
    </w:p>
    <w:p w:rsidR="005A2DAE" w:rsidRPr="008F2B17" w:rsidRDefault="008F2B17" w:rsidP="005A2DAE">
      <w:pPr>
        <w:jc w:val="both"/>
        <w:rPr>
          <w:b/>
        </w:rPr>
      </w:pPr>
      <w:r w:rsidRPr="008F2B17">
        <w:rPr>
          <w:b/>
        </w:rPr>
        <w:t xml:space="preserve">Раздел 2. </w:t>
      </w:r>
      <w:r w:rsidR="005A2DAE" w:rsidRPr="008F2B17">
        <w:rPr>
          <w:b/>
        </w:rPr>
        <w:t>ТРУДОВОЙ ДОГОВОР. ОБЕСПЕЧЕНИЕ ЗАНЯТОСТИ. ПЕРЕОБУЧЕНИЕ. УСЛОВИЯ ВЫСВОБОЖДЕНИЯ РАБОТНИКОВ.</w:t>
      </w:r>
    </w:p>
    <w:p w:rsidR="005A2DAE" w:rsidRPr="00F02845" w:rsidRDefault="005A2DAE" w:rsidP="005A2DAE">
      <w:pPr>
        <w:jc w:val="both"/>
      </w:pPr>
    </w:p>
    <w:p w:rsidR="005A2DAE" w:rsidRDefault="005A2DAE" w:rsidP="005A2DAE">
      <w:pPr>
        <w:ind w:firstLine="708"/>
        <w:jc w:val="both"/>
      </w:pPr>
      <w:r>
        <w:t>2.1.Трудовые отношения регулируются заключением письменного трудового договора в порядке ст. 59, 351 Трудового кодекса РФ, в двух экземплярах, один экземпляр передается Работнику, другой хранится у Работодателя.</w:t>
      </w:r>
    </w:p>
    <w:p w:rsidR="005A2DAE" w:rsidRDefault="005A2DAE" w:rsidP="005A2DAE">
      <w:pPr>
        <w:jc w:val="both"/>
      </w:pPr>
      <w: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</w:t>
      </w:r>
      <w:r w:rsidR="005A072C">
        <w:t xml:space="preserve"> </w:t>
      </w:r>
      <w:r>
        <w:t>или условий ее выполнения, а также в иных случаях, предусмотренных законодательством РФ. Срочный трудовой договор может быть заключен при выполнении следующих работ в учреждении:</w:t>
      </w:r>
    </w:p>
    <w:p w:rsidR="005A2DAE" w:rsidRDefault="005A2DAE" w:rsidP="005A2DAE">
      <w:pPr>
        <w:jc w:val="both"/>
      </w:pPr>
      <w:r>
        <w:t>- на время выполнения временных работ (до двух месяцев);</w:t>
      </w:r>
    </w:p>
    <w:p w:rsidR="005A2DAE" w:rsidRDefault="005A2DAE" w:rsidP="005A2DAE">
      <w:pPr>
        <w:jc w:val="both"/>
      </w:pPr>
      <w:r>
        <w:t>- с лицами, поступающими на работу в учреждение на заведомо определенный период или для выполнения заведомо определенной работы;</w:t>
      </w:r>
    </w:p>
    <w:p w:rsidR="005A2DAE" w:rsidRDefault="005A2DAE" w:rsidP="005A2DAE">
      <w:pPr>
        <w:jc w:val="both"/>
      </w:pPr>
      <w:r>
        <w:t>- для выполнения работ, непосредственно связанных со стажировкой и с профессиональным обучением работника;</w:t>
      </w:r>
    </w:p>
    <w:p w:rsidR="005A2DAE" w:rsidRDefault="005A2DAE" w:rsidP="005A2DAE">
      <w:pPr>
        <w:jc w:val="both"/>
      </w:pPr>
      <w:r>
        <w:t>- с лицами, направленными органами службы занятости населения на работы временного характера и общественные работы;</w:t>
      </w:r>
    </w:p>
    <w:p w:rsidR="005A2DAE" w:rsidRDefault="005A2DAE" w:rsidP="005A2DAE">
      <w:pPr>
        <w:ind w:firstLine="708"/>
        <w:jc w:val="both"/>
      </w:pPr>
      <w:r>
        <w:t>2.3.В трудовом договоре, заключаемом с работником, могут предусматриваться условия об испытании (сроком не более трех месяцев), об обязанности работника отработать после обучения не менее установленного договором срока, если обучение производилось за счет средств Работодателя, а также иные условия, не ухудшающие положения работника.</w:t>
      </w:r>
    </w:p>
    <w:p w:rsidR="005A2DAE" w:rsidRDefault="005A2DAE" w:rsidP="005A2DAE">
      <w:pPr>
        <w:jc w:val="both"/>
      </w:pPr>
      <w:r>
        <w:t>Испытание при приеме на работу не устанавливается для:</w:t>
      </w:r>
    </w:p>
    <w:p w:rsidR="005A2DAE" w:rsidRDefault="005A2DAE" w:rsidP="005A2DAE">
      <w:pPr>
        <w:jc w:val="both"/>
      </w:pPr>
      <w:r>
        <w:lastRenderedPageBreak/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5A2DAE" w:rsidRDefault="005A2DAE" w:rsidP="005A2DAE">
      <w:pPr>
        <w:jc w:val="both"/>
      </w:pPr>
      <w:r>
        <w:t>- беременных женщин и женщин, имеющих детей в возрасте до полутора лет;</w:t>
      </w:r>
    </w:p>
    <w:p w:rsidR="005A2DAE" w:rsidRDefault="005A2DAE" w:rsidP="005A2DAE">
      <w:pPr>
        <w:jc w:val="both"/>
      </w:pPr>
      <w:r>
        <w:t>- лиц, не достигших возраста восемнадцати лет;</w:t>
      </w:r>
    </w:p>
    <w:p w:rsidR="005A2DAE" w:rsidRDefault="005A2DAE" w:rsidP="005A2DAE">
      <w:pPr>
        <w:jc w:val="both"/>
      </w:pPr>
      <w: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окончания.</w:t>
      </w:r>
    </w:p>
    <w:p w:rsidR="005A2DAE" w:rsidRDefault="005A2DAE" w:rsidP="005A2DAE">
      <w:pPr>
        <w:jc w:val="both"/>
      </w:pPr>
      <w:r>
        <w:t xml:space="preserve">- лиц, приглашенных на работу в порядке перевода от другого работодателя по согласованию между работодателями; </w:t>
      </w:r>
    </w:p>
    <w:p w:rsidR="005A2DAE" w:rsidRDefault="005A2DAE" w:rsidP="005A2DAE">
      <w:pPr>
        <w:jc w:val="both"/>
      </w:pPr>
      <w:r>
        <w:t>- лиц, заключающих трудовой договор на срок до двух месяцев.</w:t>
      </w:r>
    </w:p>
    <w:p w:rsidR="005A2DAE" w:rsidRDefault="005A2DAE" w:rsidP="005A2DAE">
      <w:pPr>
        <w:ind w:firstLine="708"/>
        <w:jc w:val="both"/>
      </w:pPr>
      <w:r>
        <w:t>При заключении трудового договора на срок от двух до шести месяцев испытание при приеме на работу не превышает двух недель.</w:t>
      </w:r>
    </w:p>
    <w:p w:rsidR="005A2DAE" w:rsidRDefault="005A2DAE" w:rsidP="005A2DAE">
      <w:pPr>
        <w:ind w:firstLine="708"/>
        <w:jc w:val="both"/>
      </w:pPr>
      <w:r>
        <w:t>2.4.Работник не может быть переведен или перемещен на работу, противопоказанную ему по состоянию здоровья.</w:t>
      </w:r>
    </w:p>
    <w:p w:rsidR="005A2DAE" w:rsidRDefault="005A2DAE" w:rsidP="005A2DAE">
      <w:pPr>
        <w:ind w:firstLine="708"/>
        <w:jc w:val="both"/>
      </w:pPr>
      <w:r>
        <w:t>2.5.   Работодатель и работники обязуются выполнять условия заключенного трудового договора.</w:t>
      </w:r>
    </w:p>
    <w:p w:rsidR="005A2DAE" w:rsidRDefault="005A2DAE" w:rsidP="005A2DAE">
      <w:pPr>
        <w:ind w:firstLine="708"/>
        <w:jc w:val="both"/>
      </w:pPr>
      <w:r>
        <w:t>2.6. Работодатель не вправе требовать от работников выполнения работы, не обусловленной трудовым договором, за исключением случаев, предусмотренных трудовым законодательством и иными федеральными законами.</w:t>
      </w:r>
    </w:p>
    <w:p w:rsidR="005A2DAE" w:rsidRDefault="005A2DAE" w:rsidP="005A2DAE">
      <w:pPr>
        <w:ind w:firstLine="708"/>
        <w:jc w:val="both"/>
      </w:pPr>
      <w:r>
        <w:t>2.7. Работодатель обязуется обеспечивать полную занятость работника в соответствии с его должностью, профессией, квалификацией.</w:t>
      </w:r>
    </w:p>
    <w:p w:rsidR="005A2DAE" w:rsidRDefault="005A2DAE" w:rsidP="005A2DAE">
      <w:pPr>
        <w:ind w:firstLine="708"/>
        <w:jc w:val="both"/>
      </w:pPr>
      <w:r>
        <w:t xml:space="preserve">2.8. Работодатель обязуется создавать необходимые условия для развития творческого потенциала работников, не препятствовать организации стажировок и участию работников во всероссийских и международных фестивалях, конкурсах </w:t>
      </w:r>
      <w:proofErr w:type="spellStart"/>
      <w:r>
        <w:t>и.п</w:t>
      </w:r>
      <w:proofErr w:type="spellEnd"/>
      <w:r>
        <w:t>.</w:t>
      </w:r>
    </w:p>
    <w:p w:rsidR="005A2DAE" w:rsidRDefault="005A2DAE" w:rsidP="005A2DAE">
      <w:pPr>
        <w:ind w:firstLine="708"/>
        <w:jc w:val="both"/>
      </w:pPr>
      <w:r>
        <w:t xml:space="preserve">2.9. Основания прекращения трудового договора должны соответствовать </w:t>
      </w:r>
      <w:proofErr w:type="spellStart"/>
      <w:r>
        <w:t>ст.ст</w:t>
      </w:r>
      <w:proofErr w:type="spellEnd"/>
      <w:r>
        <w:t>. 77-84 Трудового кодекса РФ.</w:t>
      </w:r>
    </w:p>
    <w:p w:rsidR="005A2DAE" w:rsidRDefault="005A2DAE" w:rsidP="005A2DAE">
      <w:pPr>
        <w:ind w:firstLine="708"/>
        <w:jc w:val="both"/>
      </w:pPr>
      <w:r>
        <w:t>2.10.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</w:t>
      </w:r>
    </w:p>
    <w:p w:rsidR="005A2DAE" w:rsidRDefault="005A2DAE" w:rsidP="005A2DAE">
      <w:pPr>
        <w:ind w:firstLine="708"/>
        <w:jc w:val="both"/>
      </w:pPr>
      <w: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или иным федеральным законом сохранялось место работы (должность) (ст. 84.1 ТК РФ).</w:t>
      </w:r>
    </w:p>
    <w:p w:rsidR="005A2DAE" w:rsidRDefault="005A2DAE" w:rsidP="005A2DAE">
      <w:pPr>
        <w:ind w:firstLine="708"/>
        <w:jc w:val="both"/>
      </w:pPr>
      <w:r>
        <w:t>2.11. Работодатель обязуется заблаговременно, не позднее, чем за 2 месяца, представлять в профком проекты приказов о сокращении численности и штата, список сокращаемых должностей и работников, перечень вакансий, предполагаемые варианты трудоустройства.</w:t>
      </w:r>
    </w:p>
    <w:p w:rsidR="005A2DAE" w:rsidRDefault="005A2DAE" w:rsidP="005A2DAE">
      <w:pPr>
        <w:ind w:firstLine="708"/>
        <w:jc w:val="both"/>
      </w:pPr>
      <w:r>
        <w:t xml:space="preserve">2.12. О возможном массовом высвобождении работников информация в соответствующие профсоюзные органы, а также в службы занятости представляется не менее чем за </w:t>
      </w:r>
      <w:r w:rsidR="00497C2C" w:rsidRPr="00497C2C">
        <w:rPr>
          <w:b/>
        </w:rPr>
        <w:t>ТРИ</w:t>
      </w:r>
      <w:r w:rsidR="00497C2C">
        <w:t xml:space="preserve"> </w:t>
      </w:r>
      <w:r>
        <w:t xml:space="preserve">месяца. Стороны договорились, что применительно к данной компании высвобождение является массовым, если сокращается 10 или более работников в течение 14 </w:t>
      </w:r>
      <w:r w:rsidR="00497C2C" w:rsidRPr="00497C2C">
        <w:rPr>
          <w:b/>
        </w:rPr>
        <w:t>(может одного месяца)</w:t>
      </w:r>
      <w:r w:rsidR="00497C2C">
        <w:t xml:space="preserve"> </w:t>
      </w:r>
      <w:r>
        <w:t>календарных дней.</w:t>
      </w:r>
    </w:p>
    <w:p w:rsidR="005A2DAE" w:rsidRDefault="005A2DAE" w:rsidP="005A2DAE">
      <w:pPr>
        <w:ind w:firstLine="708"/>
        <w:jc w:val="both"/>
      </w:pPr>
      <w:r>
        <w:t>2.13. При проведении мероприятий по сокращению численности или штата работников учреждения работодатель обязан предложить работнику другую имеющуюся  работу (вакантную должность) в соответствии с ч. 3 ст. 81 Трудового кодекса РФ.</w:t>
      </w:r>
    </w:p>
    <w:p w:rsidR="005A2DAE" w:rsidRDefault="005A2DAE" w:rsidP="005A2DAE">
      <w:pPr>
        <w:ind w:firstLine="708"/>
        <w:jc w:val="both"/>
      </w:pPr>
      <w:r>
        <w:t>2.14. О предстоящем увольнении в связи с ликвидацией учреждения,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увольнения. Работодатель с письменного согласия работника имеет право расторгнуть с ним трудовой договор до истечения данного срока (2 месяца),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5A2DAE" w:rsidRDefault="005A2DAE" w:rsidP="005A2DAE">
      <w:pPr>
        <w:ind w:firstLine="708"/>
        <w:jc w:val="both"/>
      </w:pPr>
      <w:r>
        <w:t xml:space="preserve">2.15. Беременные женщины (и женщины, имеющие детей в возрасте до трех лет, одинокие – при наличии ребенка до 14 лет или ребенка-инвалида до 18 лет, а также несовершеннолетние) не </w:t>
      </w:r>
      <w:r>
        <w:lastRenderedPageBreak/>
        <w:t>могут быть уволены по инициативе работодателя, кроме случаев ликвидации учреждения. Работодатель (или его правопреемник) обязуется по возможности помочь по их трудоустройству в другой организации по прежней профессии, специальности, квалификации, а при отсутствии такой возможности – трудоустроить с учетом пожеланий увольняемого и общественных потребностей на основе данных, полученных от органов государственной службы занятости и с их помощью.</w:t>
      </w:r>
    </w:p>
    <w:p w:rsidR="005A2DAE" w:rsidRDefault="005A2DAE" w:rsidP="005A2DAE">
      <w:pPr>
        <w:ind w:firstLine="708"/>
        <w:jc w:val="both"/>
      </w:pPr>
      <w:r>
        <w:t>2.16. Преимущественное право на оставление на работе при сокращении численности или штата имеют:</w:t>
      </w:r>
    </w:p>
    <w:p w:rsidR="005A2DAE" w:rsidRDefault="005A2DAE" w:rsidP="005A2DAE">
      <w:pPr>
        <w:ind w:firstLine="708"/>
        <w:jc w:val="both"/>
      </w:pPr>
      <w:r>
        <w:t>- семейные – при наличии двух и более иждивенцев (нетрудоспособных членов семьи, находящиеся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5A2DAE" w:rsidRDefault="005A2DAE" w:rsidP="005A2DAE">
      <w:pPr>
        <w:ind w:firstLine="708"/>
        <w:jc w:val="both"/>
      </w:pPr>
      <w:r>
        <w:t>- лица, в семье которых нет других работников с самостоятельным заработком;</w:t>
      </w:r>
    </w:p>
    <w:p w:rsidR="005A2DAE" w:rsidRDefault="005A2DAE" w:rsidP="005A2DAE">
      <w:pPr>
        <w:ind w:firstLine="708"/>
        <w:jc w:val="both"/>
      </w:pPr>
      <w:r>
        <w:t>- работники, получившие в данной организации трудовое увечье или профессиональное заболевание;</w:t>
      </w:r>
    </w:p>
    <w:p w:rsidR="005A2DAE" w:rsidRDefault="005A2DAE" w:rsidP="005A2DAE">
      <w:pPr>
        <w:ind w:firstLine="708"/>
        <w:jc w:val="both"/>
      </w:pPr>
      <w:r>
        <w:t>- работники, повышающие квалификацию по направлению Работодателя без отрыва от производства, а также следующие лица:</w:t>
      </w:r>
    </w:p>
    <w:p w:rsidR="005A2DAE" w:rsidRPr="00661DDD" w:rsidRDefault="005A2DAE" w:rsidP="005A2DAE">
      <w:pPr>
        <w:ind w:firstLine="708"/>
        <w:jc w:val="both"/>
      </w:pPr>
      <w:r w:rsidRPr="00661DDD">
        <w:t xml:space="preserve">- </w:t>
      </w:r>
      <w:proofErr w:type="spellStart"/>
      <w:r w:rsidRPr="00661DDD">
        <w:t>предпенсионного</w:t>
      </w:r>
      <w:proofErr w:type="spellEnd"/>
      <w:r w:rsidRPr="00661DDD">
        <w:t xml:space="preserve"> возраста, (за </w:t>
      </w:r>
      <w:r w:rsidR="00497C2C" w:rsidRPr="00497C2C">
        <w:rPr>
          <w:b/>
        </w:rPr>
        <w:t>5 лет</w:t>
      </w:r>
      <w:r w:rsidR="00497C2C">
        <w:t xml:space="preserve"> </w:t>
      </w:r>
      <w:r w:rsidRPr="00661DDD">
        <w:t>до пенсии);</w:t>
      </w:r>
    </w:p>
    <w:p w:rsidR="005A2DAE" w:rsidRDefault="005A2DAE" w:rsidP="005A2DAE">
      <w:pPr>
        <w:ind w:firstLine="708"/>
        <w:jc w:val="both"/>
      </w:pPr>
      <w:r>
        <w:t>-проработавшие в данной организации свыше пяти лет;</w:t>
      </w:r>
    </w:p>
    <w:p w:rsidR="005A2DAE" w:rsidRDefault="005A2DAE" w:rsidP="005A2DAE">
      <w:pPr>
        <w:ind w:firstLine="708"/>
        <w:jc w:val="both"/>
      </w:pPr>
      <w:r>
        <w:t>- одинокие матери, имеющие детей до 16 лет;</w:t>
      </w:r>
    </w:p>
    <w:p w:rsidR="00E80442" w:rsidRDefault="005A2DAE" w:rsidP="00E80442">
      <w:pPr>
        <w:ind w:firstLine="708"/>
        <w:jc w:val="both"/>
      </w:pPr>
      <w:r>
        <w:t>- отцы, воспитывающие детей до 16 лет;</w:t>
      </w:r>
    </w:p>
    <w:p w:rsidR="00E80442" w:rsidRPr="00661DDD" w:rsidRDefault="00661DDD" w:rsidP="00E80442">
      <w:pPr>
        <w:ind w:firstLine="708"/>
        <w:jc w:val="both"/>
      </w:pPr>
      <w:r>
        <w:rPr>
          <w:spacing w:val="3"/>
          <w:lang w:eastAsia="ru-RU"/>
        </w:rPr>
        <w:t xml:space="preserve">- </w:t>
      </w:r>
      <w:r w:rsidR="00B907E5" w:rsidRPr="00661DDD">
        <w:rPr>
          <w:spacing w:val="3"/>
          <w:lang w:eastAsia="ru-RU"/>
        </w:rPr>
        <w:t>если у работницы ребенок до трех лет;</w:t>
      </w:r>
    </w:p>
    <w:p w:rsidR="00E80442" w:rsidRPr="00661DDD" w:rsidRDefault="00661DDD" w:rsidP="00E80442">
      <w:pPr>
        <w:ind w:firstLine="708"/>
        <w:jc w:val="both"/>
      </w:pPr>
      <w:r>
        <w:rPr>
          <w:spacing w:val="3"/>
          <w:lang w:eastAsia="ru-RU"/>
        </w:rPr>
        <w:t xml:space="preserve">- </w:t>
      </w:r>
      <w:r w:rsidR="00B907E5" w:rsidRPr="00661DDD">
        <w:rPr>
          <w:spacing w:val="3"/>
          <w:lang w:eastAsia="ru-RU"/>
        </w:rPr>
        <w:t xml:space="preserve">если </w:t>
      </w:r>
      <w:r>
        <w:rPr>
          <w:spacing w:val="3"/>
          <w:lang w:eastAsia="ru-RU"/>
        </w:rPr>
        <w:t>работник</w:t>
      </w:r>
      <w:r w:rsidRPr="00661DDD">
        <w:rPr>
          <w:spacing w:val="3"/>
          <w:lang w:eastAsia="ru-RU"/>
        </w:rPr>
        <w:t xml:space="preserve"> </w:t>
      </w:r>
      <w:r w:rsidR="00B907E5" w:rsidRPr="00661DDD">
        <w:rPr>
          <w:spacing w:val="3"/>
          <w:lang w:eastAsia="ru-RU"/>
        </w:rPr>
        <w:t>в одиночку воспитывает ребенка до 14 лет, а если ребенок имеет инвалидность, то возраст увеличивается до 18 лет;</w:t>
      </w:r>
    </w:p>
    <w:p w:rsidR="00B907E5" w:rsidRPr="00661DDD" w:rsidRDefault="00661DDD" w:rsidP="00E80442">
      <w:pPr>
        <w:ind w:firstLine="708"/>
        <w:jc w:val="both"/>
      </w:pPr>
      <w:r>
        <w:rPr>
          <w:spacing w:val="3"/>
          <w:lang w:eastAsia="ru-RU"/>
        </w:rPr>
        <w:t xml:space="preserve">- </w:t>
      </w:r>
      <w:r w:rsidR="00B907E5" w:rsidRPr="00661DDD">
        <w:rPr>
          <w:spacing w:val="3"/>
          <w:lang w:eastAsia="ru-RU"/>
        </w:rPr>
        <w:t xml:space="preserve">если у </w:t>
      </w:r>
      <w:r>
        <w:rPr>
          <w:spacing w:val="3"/>
          <w:lang w:eastAsia="ru-RU"/>
        </w:rPr>
        <w:t>работника</w:t>
      </w:r>
      <w:r w:rsidR="00B907E5" w:rsidRPr="00661DDD">
        <w:rPr>
          <w:spacing w:val="3"/>
          <w:lang w:eastAsia="ru-RU"/>
        </w:rPr>
        <w:t xml:space="preserve"> многодетная семья (трое и больше малолетних детей), в </w:t>
      </w:r>
      <w:proofErr w:type="spellStart"/>
      <w:r w:rsidR="00B907E5" w:rsidRPr="00661DDD">
        <w:rPr>
          <w:spacing w:val="3"/>
          <w:lang w:eastAsia="ru-RU"/>
        </w:rPr>
        <w:t>т.ч</w:t>
      </w:r>
      <w:proofErr w:type="spellEnd"/>
      <w:r w:rsidR="00B907E5" w:rsidRPr="00661DDD">
        <w:rPr>
          <w:spacing w:val="3"/>
          <w:lang w:eastAsia="ru-RU"/>
        </w:rPr>
        <w:t>. ребенок младше трех лет либо ребенок-инвалид, и при этом второй родитель не работает.</w:t>
      </w:r>
    </w:p>
    <w:p w:rsidR="00E80442" w:rsidRPr="00661DDD" w:rsidRDefault="00B907E5" w:rsidP="005C0ADC">
      <w:pPr>
        <w:suppressAutoHyphens w:val="0"/>
        <w:rPr>
          <w:spacing w:val="3"/>
          <w:lang w:eastAsia="ru-RU"/>
        </w:rPr>
      </w:pPr>
      <w:r w:rsidRPr="00661DDD">
        <w:rPr>
          <w:spacing w:val="3"/>
          <w:lang w:eastAsia="ru-RU"/>
        </w:rPr>
        <w:t>Кроме того, работников - членов профсоюза можно уволить только по согласованию с первичной профсоюзной организацией (часть вторая статьи 82 ТК РФ).</w:t>
      </w:r>
    </w:p>
    <w:p w:rsidR="00B907E5" w:rsidRPr="00661DDD" w:rsidRDefault="00B907E5" w:rsidP="005C0ADC">
      <w:pPr>
        <w:suppressAutoHyphens w:val="0"/>
        <w:spacing w:line="384" w:lineRule="atLeast"/>
        <w:rPr>
          <w:spacing w:val="3"/>
          <w:lang w:eastAsia="ru-RU"/>
        </w:rPr>
      </w:pPr>
      <w:r w:rsidRPr="005C0ADC">
        <w:rPr>
          <w:b/>
          <w:spacing w:val="3"/>
          <w:u w:val="single"/>
          <w:lang w:eastAsia="ru-RU"/>
        </w:rPr>
        <w:t>Важно:</w:t>
      </w:r>
      <w:r w:rsidRPr="00661DDD">
        <w:rPr>
          <w:spacing w:val="3"/>
          <w:lang w:eastAsia="ru-RU"/>
        </w:rPr>
        <w:t xml:space="preserve"> не допускается увольнение работника по сокращению штатов во время его болезни или отпуска.</w:t>
      </w:r>
    </w:p>
    <w:p w:rsidR="005A2DAE" w:rsidRDefault="005A2DAE" w:rsidP="005C0ADC">
      <w:pPr>
        <w:ind w:firstLine="708"/>
        <w:jc w:val="both"/>
      </w:pPr>
      <w:r>
        <w:t xml:space="preserve">2.17. При увольнении работника </w:t>
      </w:r>
      <w:proofErr w:type="spellStart"/>
      <w:r>
        <w:t>предпенсионного</w:t>
      </w:r>
      <w:proofErr w:type="spellEnd"/>
      <w:r>
        <w:t xml:space="preserve"> возраста (</w:t>
      </w:r>
      <w:r w:rsidRPr="00661DDD">
        <w:t xml:space="preserve">мужчины с </w:t>
      </w:r>
      <w:r w:rsidR="00497C2C" w:rsidRPr="00497C2C">
        <w:rPr>
          <w:b/>
        </w:rPr>
        <w:t xml:space="preserve">55 </w:t>
      </w:r>
      <w:r w:rsidRPr="00661DDD">
        <w:t>лет, женщины</w:t>
      </w:r>
      <w:r w:rsidR="00497C2C">
        <w:t xml:space="preserve"> с </w:t>
      </w:r>
      <w:r w:rsidR="00497C2C" w:rsidRPr="00497C2C">
        <w:rPr>
          <w:b/>
        </w:rPr>
        <w:t>50</w:t>
      </w:r>
      <w:r w:rsidRPr="00497C2C">
        <w:rPr>
          <w:b/>
        </w:rPr>
        <w:t xml:space="preserve"> </w:t>
      </w:r>
      <w:r w:rsidRPr="00661DDD">
        <w:t>лет</w:t>
      </w:r>
      <w:r>
        <w:t>) по сокращению численности или штат</w:t>
      </w:r>
      <w:r w:rsidR="00661DDD">
        <w:t>а</w:t>
      </w:r>
      <w:r>
        <w:t xml:space="preserve"> по договоренности с ними,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возраста, установленного законодательством РФ, или ежемесячное пособие в размере пенсии по старости до достижения им пенсионного возраста,</w:t>
      </w:r>
      <w:r w:rsidRPr="00EC216A">
        <w:t xml:space="preserve"> </w:t>
      </w:r>
      <w:r>
        <w:t>установленного законодательством РФ;</w:t>
      </w:r>
    </w:p>
    <w:p w:rsidR="005A2DAE" w:rsidRDefault="005A2DAE" w:rsidP="005A2DAE">
      <w:pPr>
        <w:ind w:firstLine="708"/>
        <w:jc w:val="both"/>
      </w:pPr>
      <w:r>
        <w:t>2.18. Лицам, получившим  уведомление об увольнении в связи с ликвидацией учреждения, сокращением численности или штата, предоставляется свободное от работы время (не менее 16 часов в неделю) для поиска нового места работы с сохранением среднего заработка.</w:t>
      </w:r>
    </w:p>
    <w:p w:rsidR="005A2DAE" w:rsidRDefault="005A2DAE" w:rsidP="005A2DAE">
      <w:pPr>
        <w:ind w:firstLine="708"/>
        <w:jc w:val="both"/>
      </w:pPr>
      <w:r>
        <w:t>2.19.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с:</w:t>
      </w:r>
    </w:p>
    <w:p w:rsidR="005A2DAE" w:rsidRDefault="005A2DAE" w:rsidP="005A2DAE">
      <w:pPr>
        <w:ind w:firstLine="708"/>
        <w:jc w:val="both"/>
      </w:pPr>
      <w:r>
        <w:t>- несоответствием работника занимаемой должности или выполняемой работе вследствие состояния здоровья, препятствующего продолжению данной работы;</w:t>
      </w:r>
    </w:p>
    <w:p w:rsidR="005A2DAE" w:rsidRDefault="005A2DAE" w:rsidP="008F2B17">
      <w:pPr>
        <w:ind w:firstLine="708"/>
        <w:jc w:val="both"/>
      </w:pPr>
      <w:r>
        <w:t>- призывом работника на военную службу или направлением его на заменяющую ее альтернативную гражданскую службу;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b/>
          <w:lang w:eastAsia="ru-RU"/>
        </w:rPr>
      </w:pPr>
      <w:r w:rsidRPr="008F2B17">
        <w:rPr>
          <w:rFonts w:eastAsiaTheme="minorEastAsia"/>
          <w:b/>
          <w:lang w:eastAsia="ru-RU"/>
        </w:rPr>
        <w:t>2.20. Социальные гарантии и льготы для мобилизованных работников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lang w:eastAsia="ru-RU"/>
        </w:rPr>
      </w:pPr>
      <w:r w:rsidRPr="008F2B17">
        <w:rPr>
          <w:rFonts w:eastAsiaTheme="minorEastAsia"/>
          <w:lang w:eastAsia="ru-RU"/>
        </w:rPr>
        <w:t>- Не позднее дня приостановления действия трудового договора работодатель выплачивает работнику заработную плату и причитающиеся ему выплаты в полном объеме, в том числе по коллективному договору, за период работы.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lang w:eastAsia="ru-RU"/>
        </w:rPr>
      </w:pPr>
      <w:r w:rsidRPr="008F2B17">
        <w:rPr>
          <w:rFonts w:eastAsiaTheme="minorEastAsia"/>
          <w:lang w:eastAsia="ru-RU"/>
        </w:rPr>
        <w:t>- В период мобилизации работника или призыва на основании контракта действие трудового договора, заключенного между работником и работодателем, приостанавливается на период прохождения военной службы. Работодатель на основании заявления работника издает приказ о приостановлении действия трудового договора.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lang w:eastAsia="ru-RU"/>
        </w:rPr>
      </w:pPr>
      <w:r w:rsidRPr="008F2B17">
        <w:rPr>
          <w:rFonts w:eastAsiaTheme="minorEastAsia"/>
          <w:lang w:eastAsia="ru-RU"/>
        </w:rPr>
        <w:lastRenderedPageBreak/>
        <w:t>- В период приостановления действия трудового за мобилизованным работником сохраняется место работы и должность. По возвращению работника с мобилизации работодатель предоставляет ему прежнее место работы и должность.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lang w:eastAsia="ru-RU"/>
        </w:rPr>
      </w:pPr>
      <w:r w:rsidRPr="008F2B17">
        <w:rPr>
          <w:rFonts w:eastAsiaTheme="minorEastAsia"/>
          <w:lang w:eastAsia="ru-RU"/>
        </w:rPr>
        <w:t>- В период приостановления действия трудового с мобилизованным работником работодатель вправе заключать с другим работником срочный трудовой договор на время исполнения обязанностей отсутствующего работника.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lang w:eastAsia="ru-RU"/>
        </w:rPr>
      </w:pPr>
      <w:r w:rsidRPr="008F2B17">
        <w:rPr>
          <w:rFonts w:eastAsiaTheme="minorEastAsia"/>
          <w:lang w:eastAsia="ru-RU"/>
        </w:rPr>
        <w:t>- Не допускается расторжение трудового договора по инициативе работодателя в период приостановления действия трудового договора.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lang w:eastAsia="ru-RU"/>
        </w:rPr>
      </w:pPr>
      <w:r w:rsidRPr="008F2B17">
        <w:rPr>
          <w:rFonts w:eastAsiaTheme="minorEastAsia"/>
          <w:lang w:eastAsia="ru-RU"/>
        </w:rPr>
        <w:t xml:space="preserve">- Действие трудового договора возобновляется в день выхода работника на работу. </w:t>
      </w:r>
    </w:p>
    <w:p w:rsidR="008F2B17" w:rsidRPr="008F2B17" w:rsidRDefault="008F2B17" w:rsidP="008F2B17">
      <w:pPr>
        <w:suppressAutoHyphens w:val="0"/>
        <w:ind w:firstLine="708"/>
        <w:jc w:val="both"/>
        <w:rPr>
          <w:rFonts w:eastAsiaTheme="minorEastAsia"/>
          <w:lang w:eastAsia="ru-RU"/>
        </w:rPr>
      </w:pPr>
      <w:r w:rsidRPr="008F2B17">
        <w:rPr>
          <w:rFonts w:eastAsiaTheme="minorEastAsia"/>
          <w:lang w:eastAsia="ru-RU"/>
        </w:rPr>
        <w:t>- Работник должен предупредить работодателя о своем выходе на работу не позднее, чем за три рабочих дня.</w:t>
      </w:r>
    </w:p>
    <w:p w:rsidR="005C0ADC" w:rsidRDefault="005C0ADC" w:rsidP="005A2DAE">
      <w:pPr>
        <w:ind w:firstLine="708"/>
        <w:jc w:val="center"/>
        <w:rPr>
          <w:b/>
        </w:rPr>
      </w:pPr>
    </w:p>
    <w:p w:rsidR="005A2DAE" w:rsidRPr="008F2B17" w:rsidRDefault="008F2B17" w:rsidP="005A2DAE">
      <w:pPr>
        <w:ind w:firstLine="708"/>
        <w:jc w:val="center"/>
        <w:rPr>
          <w:b/>
        </w:rPr>
      </w:pPr>
      <w:r>
        <w:rPr>
          <w:b/>
        </w:rPr>
        <w:t>Раздел</w:t>
      </w:r>
      <w:r w:rsidR="005A2DAE" w:rsidRPr="008F2B17">
        <w:rPr>
          <w:b/>
        </w:rPr>
        <w:t xml:space="preserve"> 3. РАБОЧЕЕ ВРЕМЯ, ВРЕМЯ ОТДЫХА.</w:t>
      </w:r>
    </w:p>
    <w:p w:rsidR="005A2DAE" w:rsidRPr="008F2B17" w:rsidRDefault="005A2DAE" w:rsidP="005A2DAE">
      <w:pPr>
        <w:ind w:firstLine="708"/>
        <w:jc w:val="center"/>
        <w:rPr>
          <w:b/>
        </w:rPr>
      </w:pPr>
    </w:p>
    <w:p w:rsidR="008F2B17" w:rsidRPr="008F2B17" w:rsidRDefault="005A2DAE" w:rsidP="008F2B17">
      <w:pPr>
        <w:ind w:firstLine="708"/>
        <w:jc w:val="both"/>
      </w:pPr>
      <w:r>
        <w:t xml:space="preserve">3.1.Нормальная продолжительность рабочего времени </w:t>
      </w:r>
      <w:r>
        <w:rPr>
          <w:lang w:val="be-BY"/>
        </w:rPr>
        <w:t>не может</w:t>
      </w:r>
      <w:r>
        <w:t xml:space="preserve"> превышать 40 часов в неделю</w:t>
      </w:r>
      <w:r w:rsidR="00E129B6">
        <w:t xml:space="preserve"> для мужчин, 36 часов – для женщин</w:t>
      </w:r>
      <w:r w:rsidR="008F2B17">
        <w:t xml:space="preserve"> </w:t>
      </w:r>
      <w:r w:rsidR="008F2B17" w:rsidRPr="008F2B17">
        <w:t xml:space="preserve">Крайнего Севера. </w:t>
      </w:r>
      <w:r w:rsidR="008F2B17" w:rsidRPr="008F2B17">
        <w:rPr>
          <w:lang w:val="sah-RU"/>
        </w:rPr>
        <w:t>Режим труда и отдыха регламентируется Правилами внутреннего трудового распорядка, предусмотренными данным договором, на основании действующего трудового законодательства РФ (ст. 320 ТК.РФ.).</w:t>
      </w:r>
    </w:p>
    <w:p w:rsidR="005A2DAE" w:rsidRDefault="005A2DAE" w:rsidP="005A2DAE">
      <w:pPr>
        <w:ind w:firstLine="708"/>
        <w:jc w:val="both"/>
      </w:pPr>
      <w:r>
        <w:t>3.2. Для работников АУП</w:t>
      </w:r>
      <w:r w:rsidR="00E129B6">
        <w:t xml:space="preserve"> и вспомогательного персонала</w:t>
      </w:r>
      <w:r>
        <w:t xml:space="preserve"> устанавливается пятидневная рабочая неделя с двумя выходными днями и с продолжительностью ежедневной работы </w:t>
      </w:r>
      <w:r w:rsidR="001A72B6">
        <w:t>8</w:t>
      </w:r>
      <w:r>
        <w:t xml:space="preserve"> часов при недельной норме </w:t>
      </w:r>
      <w:r w:rsidR="001A72B6">
        <w:t>40</w:t>
      </w:r>
      <w:r>
        <w:t xml:space="preserve"> часов со следующим режимом работы:</w:t>
      </w:r>
    </w:p>
    <w:p w:rsidR="005A2DAE" w:rsidRPr="00E129B6" w:rsidRDefault="005A2DAE" w:rsidP="005A2DAE">
      <w:pPr>
        <w:ind w:firstLine="708"/>
        <w:jc w:val="both"/>
      </w:pPr>
      <w:r w:rsidRPr="00E129B6">
        <w:t xml:space="preserve">Начало работы: 9.00 до </w:t>
      </w:r>
      <w:r w:rsidR="001A72B6">
        <w:t>18.0</w:t>
      </w:r>
      <w:r w:rsidR="00E129B6" w:rsidRPr="00E129B6">
        <w:t>0</w:t>
      </w:r>
      <w:r w:rsidRPr="00E129B6">
        <w:t>ч.</w:t>
      </w:r>
    </w:p>
    <w:p w:rsidR="005A2DAE" w:rsidRPr="00E129B6" w:rsidRDefault="005A2DAE" w:rsidP="005A2DAE">
      <w:pPr>
        <w:ind w:firstLine="708"/>
        <w:jc w:val="both"/>
      </w:pPr>
      <w:r w:rsidRPr="00E129B6">
        <w:t>Перерыв на обед: с 13.00 до 14.00ч.</w:t>
      </w:r>
    </w:p>
    <w:p w:rsidR="005A2DAE" w:rsidRPr="00E129B6" w:rsidRDefault="005A2DAE" w:rsidP="005A2DAE">
      <w:pPr>
        <w:ind w:firstLine="708"/>
        <w:jc w:val="both"/>
        <w:rPr>
          <w:b/>
          <w:bCs/>
        </w:rPr>
      </w:pPr>
      <w:r w:rsidRPr="00E129B6">
        <w:t>Выходные дни: суббота</w:t>
      </w:r>
      <w:r w:rsidRPr="00E129B6">
        <w:rPr>
          <w:b/>
          <w:bCs/>
        </w:rPr>
        <w:t xml:space="preserve"> </w:t>
      </w:r>
      <w:r w:rsidRPr="00E129B6">
        <w:t>и</w:t>
      </w:r>
      <w:r w:rsidRPr="00E129B6">
        <w:rPr>
          <w:b/>
          <w:bCs/>
        </w:rPr>
        <w:t xml:space="preserve"> </w:t>
      </w:r>
      <w:r w:rsidRPr="00E129B6">
        <w:t>воскресенье</w:t>
      </w:r>
      <w:r w:rsidRPr="00E129B6">
        <w:rPr>
          <w:b/>
          <w:bCs/>
        </w:rPr>
        <w:t xml:space="preserve"> </w:t>
      </w:r>
    </w:p>
    <w:p w:rsidR="005A2DAE" w:rsidRDefault="005A2DAE" w:rsidP="005A2DAE">
      <w:pPr>
        <w:ind w:firstLine="708"/>
        <w:jc w:val="both"/>
      </w:pPr>
      <w:r>
        <w:t>3.3. Продолжительность рабочего дня, непосредственно предшествующего нерабочему праздничному дню, уменьшается на 1 час.</w:t>
      </w:r>
    </w:p>
    <w:p w:rsidR="005A2DAE" w:rsidRDefault="005A2DAE" w:rsidP="005A2DAE">
      <w:pPr>
        <w:ind w:firstLine="708"/>
        <w:jc w:val="both"/>
      </w:pPr>
      <w:r>
        <w:t>3.4. Работодатель обязан вести учет времени, фактически отработанного каждым работником;</w:t>
      </w:r>
    </w:p>
    <w:p w:rsidR="005A2DAE" w:rsidRPr="00E129B6" w:rsidRDefault="00234153" w:rsidP="005A2DAE">
      <w:pPr>
        <w:ind w:firstLine="708"/>
        <w:jc w:val="both"/>
      </w:pPr>
      <w:r>
        <w:t>3.5</w:t>
      </w:r>
      <w:r w:rsidR="005A2DAE">
        <w:t xml:space="preserve">. </w:t>
      </w:r>
      <w:r w:rsidR="005A2DAE" w:rsidRPr="00E129B6">
        <w:t xml:space="preserve">Работодателем установлена </w:t>
      </w:r>
      <w:r w:rsidR="00E129B6">
        <w:t xml:space="preserve">для основного персонала </w:t>
      </w:r>
      <w:r w:rsidR="005A2DAE" w:rsidRPr="00E129B6">
        <w:t>шестидневная рабочая неделя с одним выходным днем –</w:t>
      </w:r>
      <w:r w:rsidR="00E129B6">
        <w:t xml:space="preserve"> </w:t>
      </w:r>
      <w:r w:rsidR="005A2DAE" w:rsidRPr="00E129B6">
        <w:t>воскресенье, с 9</w:t>
      </w:r>
      <w:r w:rsidR="001A72B6">
        <w:t xml:space="preserve"> </w:t>
      </w:r>
      <w:r w:rsidR="005A2DAE" w:rsidRPr="00E129B6">
        <w:t>ч. до 17</w:t>
      </w:r>
      <w:r w:rsidR="001A72B6">
        <w:t xml:space="preserve"> </w:t>
      </w:r>
      <w:r w:rsidR="005A2DAE" w:rsidRPr="00E129B6">
        <w:t>ч., обед с 12</w:t>
      </w:r>
      <w:r w:rsidR="001A72B6">
        <w:t xml:space="preserve"> </w:t>
      </w:r>
      <w:r w:rsidR="005A2DAE" w:rsidRPr="00E129B6">
        <w:t>ч-14</w:t>
      </w:r>
      <w:r w:rsidR="001A72B6">
        <w:t xml:space="preserve"> </w:t>
      </w:r>
      <w:r w:rsidR="005A2DAE" w:rsidRPr="00E129B6">
        <w:t>ч. продолжительность ежедневной работы определяется с учетом специфики работы.</w:t>
      </w:r>
    </w:p>
    <w:p w:rsidR="005A2DAE" w:rsidRDefault="00234153" w:rsidP="005A2DAE">
      <w:pPr>
        <w:ind w:firstLine="708"/>
        <w:jc w:val="both"/>
      </w:pPr>
      <w:r>
        <w:t>3.6</w:t>
      </w:r>
      <w:r w:rsidR="005A2DAE">
        <w:t>. Режим рабочего времени (время начала и окончания рабочего дня,  перерыва для отдыха и питания работников) для персонала связанного с непосредственным функционированием учреждения: художественн</w:t>
      </w:r>
      <w:proofErr w:type="gramStart"/>
      <w:r w:rsidR="005A2DAE">
        <w:t>о-</w:t>
      </w:r>
      <w:proofErr w:type="gramEnd"/>
      <w:r w:rsidR="005A2DAE">
        <w:t xml:space="preserve"> творческого, технического и др. устанавливается с учетом специфики работы, Правилами внутреннего трудового распорядка (ст. 102 ТК РФ) </w:t>
      </w:r>
    </w:p>
    <w:p w:rsidR="005A2DAE" w:rsidRDefault="00234153" w:rsidP="005A2DAE">
      <w:pPr>
        <w:ind w:firstLine="708"/>
        <w:jc w:val="both"/>
      </w:pPr>
      <w:r>
        <w:t>3.7</w:t>
      </w:r>
      <w:r w:rsidR="005A2DAE">
        <w:t>. Ненормированный рабочий день (ст.101) –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локальными нормативными актами, принимаемыми с учетом мнения представительного органа работников.</w:t>
      </w:r>
    </w:p>
    <w:p w:rsidR="005A2DAE" w:rsidRDefault="00234153" w:rsidP="005A2DAE">
      <w:pPr>
        <w:ind w:firstLine="708"/>
        <w:jc w:val="both"/>
      </w:pPr>
      <w:r>
        <w:t>3.8</w:t>
      </w:r>
      <w:r w:rsidR="005A2DAE">
        <w:t>. Не допускается привлечение к сверхурочным работам беременных женщин, других категорий работников в соответствии с федеральным законом.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заключением, выданным в порядке, установленном с федеральными законами и иными нормативными правовыми актами РФ.</w:t>
      </w:r>
    </w:p>
    <w:p w:rsidR="005A2DAE" w:rsidRDefault="00234153" w:rsidP="005A2DAE">
      <w:pPr>
        <w:ind w:firstLine="708"/>
        <w:jc w:val="both"/>
      </w:pPr>
      <w:r>
        <w:t>3.9</w:t>
      </w:r>
      <w:r w:rsidR="005A2DAE">
        <w:t>.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аварии, катастрофы, устранения последствий производственной аварии, катастрофы либо стихийного бедствия; для предотвращения несчастных случаев или порчи имущества; для выполнения заранее непредвиденных работ, от срочного выполнения которых зависит в дальнейшем нормальная работа учреждения в целом или ее отдельных подразделений.</w:t>
      </w:r>
    </w:p>
    <w:p w:rsidR="005A2DAE" w:rsidRDefault="005A2DAE" w:rsidP="005A2DAE">
      <w:pPr>
        <w:ind w:firstLine="708"/>
        <w:jc w:val="both"/>
      </w:pPr>
      <w:r>
        <w:lastRenderedPageBreak/>
        <w:t>В других случаях привлечение к работе в выходные или нерабочие праздничные дни допускается с письменного согласия работника и с учетом мнения выборного профсоюзного органа учреждения. Привлечение инвалидов, женщин, имеющих детей в возрасте до трех лет, к работе в выходные или нерабочие праздничные дни допускается только в случае, если такая работа не запрещена им по медицинским показаниям. При этом, инвалиды, женщины, имеющие детей в возрасте до трех лет, должны быть ознакомлены в письменной форме со своим правом, отказаться от работы в выходной или нерабочий праздничный день.</w:t>
      </w:r>
    </w:p>
    <w:p w:rsidR="005A2DAE" w:rsidRDefault="005A2DAE" w:rsidP="005A2DAE">
      <w:pPr>
        <w:ind w:firstLine="708"/>
        <w:jc w:val="both"/>
      </w:pPr>
      <w:r>
        <w:t xml:space="preserve"> </w:t>
      </w:r>
    </w:p>
    <w:p w:rsidR="005A2DAE" w:rsidRPr="006D78C2" w:rsidRDefault="006D78C2" w:rsidP="005C0ADC">
      <w:pPr>
        <w:ind w:firstLine="708"/>
        <w:jc w:val="center"/>
        <w:rPr>
          <w:b/>
        </w:rPr>
      </w:pPr>
      <w:r w:rsidRPr="006D78C2">
        <w:rPr>
          <w:b/>
        </w:rPr>
        <w:t xml:space="preserve">Раздел </w:t>
      </w:r>
      <w:r w:rsidR="005A2DAE" w:rsidRPr="006D78C2">
        <w:rPr>
          <w:b/>
        </w:rPr>
        <w:t>4. ВРЕМЯ ОТДЫХА.</w:t>
      </w:r>
    </w:p>
    <w:p w:rsidR="005A2DAE" w:rsidRPr="006D78C2" w:rsidRDefault="005A2DAE" w:rsidP="005A2DAE">
      <w:pPr>
        <w:ind w:firstLine="708"/>
        <w:jc w:val="both"/>
        <w:rPr>
          <w:b/>
        </w:rPr>
      </w:pPr>
    </w:p>
    <w:p w:rsidR="005A2DAE" w:rsidRDefault="005A2DAE" w:rsidP="005A2DAE">
      <w:pPr>
        <w:ind w:firstLine="708"/>
        <w:jc w:val="both"/>
      </w:pPr>
      <w:r>
        <w:t xml:space="preserve">4.1. </w:t>
      </w:r>
      <w:r w:rsidR="00E129B6">
        <w:t>В</w:t>
      </w:r>
      <w:r>
        <w:t>ыходным днем в учреждении является воскресенье</w:t>
      </w:r>
    </w:p>
    <w:p w:rsidR="001A72B6" w:rsidRPr="001A72B6" w:rsidRDefault="005A2DAE" w:rsidP="001A72B6">
      <w:pPr>
        <w:ind w:firstLine="708"/>
        <w:jc w:val="both"/>
      </w:pPr>
      <w:r>
        <w:t xml:space="preserve">4.2. </w:t>
      </w:r>
      <w:r w:rsidR="001A72B6" w:rsidRPr="001A72B6">
        <w:t>Нерабочим праздничным днем является следующий день после праздничного дня</w:t>
      </w:r>
    </w:p>
    <w:p w:rsidR="005A2DAE" w:rsidRDefault="005A2DAE" w:rsidP="005A2DAE">
      <w:pPr>
        <w:ind w:firstLine="708"/>
        <w:jc w:val="both"/>
      </w:pPr>
      <w:r>
        <w:t>4.3. Работа в выходные по желанию работника, компенсируется пре</w:t>
      </w:r>
      <w:r w:rsidR="00E129B6">
        <w:t>доставлением другого дня отдыха</w:t>
      </w:r>
      <w:r>
        <w:t xml:space="preserve"> или по ТК РФ, оплачивается в двойном размере.</w:t>
      </w:r>
    </w:p>
    <w:p w:rsidR="005A2DAE" w:rsidRDefault="005A2DAE" w:rsidP="005A2DAE">
      <w:pPr>
        <w:ind w:firstLine="708"/>
        <w:jc w:val="both"/>
      </w:pPr>
      <w:r>
        <w:t>4.4. Время отдыха, в течение которого работник освобожден от исполнения трудовых обязанностей и которое может использовать</w:t>
      </w:r>
      <w:r w:rsidR="00E129B6">
        <w:t xml:space="preserve"> по своему усмотрению. В течение рабо</w:t>
      </w:r>
      <w:r>
        <w:t>чего дня работнику должен быть предоставлен перерыв для отдыха и питания продолжительностью не более двух часов, который в рабочее время не включается.</w:t>
      </w:r>
    </w:p>
    <w:p w:rsidR="005A2DAE" w:rsidRPr="00262A5B" w:rsidRDefault="005A2DAE" w:rsidP="005A2DAE">
      <w:pPr>
        <w:ind w:firstLine="708"/>
        <w:jc w:val="both"/>
        <w:rPr>
          <w:b/>
        </w:rPr>
      </w:pPr>
      <w:r w:rsidRPr="00262A5B">
        <w:rPr>
          <w:b/>
        </w:rPr>
        <w:t>Отпуск</w:t>
      </w:r>
    </w:p>
    <w:p w:rsidR="005A2DAE" w:rsidRDefault="005A2DAE" w:rsidP="005A2DAE">
      <w:pPr>
        <w:ind w:firstLine="708"/>
        <w:jc w:val="both"/>
      </w:pPr>
      <w:r>
        <w:t>4.5. График отпусков утверждается работодателем с учетом мнения профкома не позднее, чем за две недели до наступления календарного года и доводит до сведения всех работников очередность предоставления ежегодных отпусков на соответствующий год. О времени начала отпуска работник извещается под роспись не позднее, чем за две недели до его начала.</w:t>
      </w:r>
    </w:p>
    <w:p w:rsidR="001A72B6" w:rsidRPr="001A72B6" w:rsidRDefault="005A2DAE" w:rsidP="001A72B6">
      <w:pPr>
        <w:ind w:firstLine="708"/>
        <w:jc w:val="both"/>
      </w:pPr>
      <w:r>
        <w:t>4.6 Ежегодный основной оплачиваемый отпуск предоставляется работникам продолжительностью 28 календарных дней, а также дополнительный отпуск</w:t>
      </w:r>
      <w:r w:rsidR="00E129B6">
        <w:t>,</w:t>
      </w:r>
      <w:r>
        <w:t xml:space="preserve"> в связи с работой в районах Крайнего Севера</w:t>
      </w:r>
      <w:r w:rsidR="00E129B6">
        <w:t>,</w:t>
      </w:r>
      <w:r>
        <w:t xml:space="preserve"> продолжительностью 24 календарных дня, за ненормированный рабочий день –</w:t>
      </w:r>
      <w:r w:rsidR="00B94DB8">
        <w:t xml:space="preserve"> </w:t>
      </w:r>
      <w:r w:rsidR="001A72B6">
        <w:t>3</w:t>
      </w:r>
      <w:r>
        <w:t xml:space="preserve"> календарных дней (итого </w:t>
      </w:r>
      <w:r w:rsidR="001A72B6">
        <w:t>55</w:t>
      </w:r>
      <w:r>
        <w:t xml:space="preserve"> календарных дней).  </w:t>
      </w:r>
      <w:r w:rsidR="001A72B6" w:rsidRPr="001A72B6">
        <w:t xml:space="preserve">Работникам АУП и основного персонала предоставить ежегодный дополнительный оплачиваемый отпуск за выслугу лет продолжительностью </w:t>
      </w:r>
    </w:p>
    <w:p w:rsidR="001A72B6" w:rsidRPr="001A72B6" w:rsidRDefault="001A72B6" w:rsidP="001A72B6">
      <w:pPr>
        <w:ind w:firstLine="708"/>
        <w:jc w:val="both"/>
      </w:pPr>
      <w:r w:rsidRPr="001A72B6">
        <w:t>от 1 года до 5 лет – 1 к/</w:t>
      </w:r>
      <w:proofErr w:type="spellStart"/>
      <w:r w:rsidRPr="001A72B6">
        <w:t>дн</w:t>
      </w:r>
      <w:proofErr w:type="spellEnd"/>
      <w:r w:rsidRPr="001A72B6">
        <w:t>;</w:t>
      </w:r>
    </w:p>
    <w:p w:rsidR="001A72B6" w:rsidRPr="001A72B6" w:rsidRDefault="001A72B6" w:rsidP="001A72B6">
      <w:pPr>
        <w:ind w:firstLine="708"/>
        <w:jc w:val="both"/>
      </w:pPr>
      <w:r w:rsidRPr="001A72B6">
        <w:t>от 5 до 10 лет – 5 к/</w:t>
      </w:r>
      <w:proofErr w:type="spellStart"/>
      <w:r w:rsidRPr="001A72B6">
        <w:t>дн</w:t>
      </w:r>
      <w:proofErr w:type="spellEnd"/>
      <w:r w:rsidRPr="001A72B6">
        <w:t>;</w:t>
      </w:r>
    </w:p>
    <w:p w:rsidR="001A72B6" w:rsidRPr="001A72B6" w:rsidRDefault="001A72B6" w:rsidP="001A72B6">
      <w:pPr>
        <w:ind w:firstLine="708"/>
        <w:jc w:val="both"/>
      </w:pPr>
      <w:r w:rsidRPr="001A72B6">
        <w:t>от 10 до 15 лет – 7 к/</w:t>
      </w:r>
      <w:proofErr w:type="spellStart"/>
      <w:r w:rsidRPr="001A72B6">
        <w:t>дн</w:t>
      </w:r>
      <w:proofErr w:type="spellEnd"/>
      <w:r w:rsidRPr="001A72B6">
        <w:t>;</w:t>
      </w:r>
    </w:p>
    <w:p w:rsidR="001A72B6" w:rsidRPr="001A72B6" w:rsidRDefault="001A72B6" w:rsidP="001A72B6">
      <w:pPr>
        <w:ind w:firstLine="708"/>
        <w:jc w:val="both"/>
        <w:rPr>
          <w:b/>
        </w:rPr>
      </w:pPr>
      <w:r w:rsidRPr="001A72B6">
        <w:t>от 15 и более лет – 10 к/</w:t>
      </w:r>
      <w:proofErr w:type="spellStart"/>
      <w:r w:rsidRPr="001A72B6">
        <w:t>дн</w:t>
      </w:r>
      <w:proofErr w:type="spellEnd"/>
      <w:r w:rsidRPr="001A72B6">
        <w:t xml:space="preserve">. </w:t>
      </w:r>
    </w:p>
    <w:p w:rsidR="005A2DAE" w:rsidRDefault="005A2DAE" w:rsidP="005A2DAE">
      <w:pPr>
        <w:ind w:firstLine="708"/>
        <w:jc w:val="both"/>
      </w:pPr>
      <w:r>
        <w:t>4.7. По соглашению 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 14 календарных дней.</w:t>
      </w:r>
    </w:p>
    <w:p w:rsidR="005A2DAE" w:rsidRDefault="005A2DAE" w:rsidP="005A2DAE">
      <w:pPr>
        <w:ind w:firstLine="708"/>
        <w:jc w:val="both"/>
      </w:pPr>
      <w:r>
        <w:t>4.8.Отзыв работника из отпуска допускается только с его согласия.</w:t>
      </w:r>
    </w:p>
    <w:p w:rsidR="005A2DAE" w:rsidRDefault="005A2DAE" w:rsidP="005A2DAE">
      <w:pPr>
        <w:ind w:firstLine="708"/>
        <w:jc w:val="both"/>
      </w:pPr>
      <w:r>
        <w:t>4.9. По просьбе одного из работающих родителей (опекуна, попечителя) работодатель обязан (ст.322) предоставить ежегодный оплачиваемый отпуск или его часть (не менее 14 календарных дней) для сопровождения ребенка в возрасте до 18 лет, поступающего в образовательные учреждения среднего или высшего профессионального образования, расположенные в другой местности. При наличии двух или более детей для указанной цели предоставляется один раз для каждого ребенка.</w:t>
      </w:r>
    </w:p>
    <w:p w:rsidR="005A2DAE" w:rsidRDefault="005A2DAE" w:rsidP="005A2DAE">
      <w:pPr>
        <w:ind w:firstLine="708"/>
        <w:jc w:val="both"/>
      </w:pPr>
      <w:r>
        <w:t>4.10. Преимущественное право на ежегодный отпуск в летнее или любое удобное для них время имеют следующие работники:</w:t>
      </w:r>
    </w:p>
    <w:p w:rsidR="005A2DAE" w:rsidRDefault="005A2DAE" w:rsidP="005A2DAE">
      <w:pPr>
        <w:ind w:firstLine="708"/>
        <w:jc w:val="both"/>
      </w:pPr>
      <w:r>
        <w:t>- одинокие родители;</w:t>
      </w:r>
    </w:p>
    <w:p w:rsidR="005A2DAE" w:rsidRDefault="005A2DAE" w:rsidP="005A2DAE">
      <w:pPr>
        <w:ind w:firstLine="708"/>
        <w:jc w:val="both"/>
      </w:pPr>
      <w:r>
        <w:t>- работники, получившие трудовое увечье;</w:t>
      </w:r>
    </w:p>
    <w:p w:rsidR="005A2DAE" w:rsidRDefault="005A2DAE" w:rsidP="005A2DAE">
      <w:pPr>
        <w:ind w:firstLine="708"/>
        <w:jc w:val="both"/>
      </w:pPr>
      <w:r>
        <w:t>- любые работники, при наличии у них путевок на лечение;</w:t>
      </w:r>
    </w:p>
    <w:p w:rsidR="005A2DAE" w:rsidRDefault="005A2DAE" w:rsidP="005A2DAE">
      <w:pPr>
        <w:ind w:firstLine="708"/>
        <w:jc w:val="both"/>
      </w:pPr>
      <w:r>
        <w:t>4.11. Отпуск без сохранения заработной платы по письменному заявлению предоставляется:</w:t>
      </w:r>
    </w:p>
    <w:p w:rsidR="005A2DAE" w:rsidRDefault="005A2DAE" w:rsidP="005A2DAE">
      <w:pPr>
        <w:ind w:firstLine="708"/>
        <w:jc w:val="both"/>
      </w:pPr>
      <w:r>
        <w:t>- работающим пенсионерам до 14 календарных дней в году;</w:t>
      </w:r>
    </w:p>
    <w:p w:rsidR="005A2DAE" w:rsidRDefault="005A2DAE" w:rsidP="005A2DAE">
      <w:pPr>
        <w:ind w:firstLine="708"/>
        <w:jc w:val="both"/>
      </w:pPr>
      <w:r>
        <w:t>- работающим инвалидам до 60 календарных дней в году;</w:t>
      </w:r>
    </w:p>
    <w:p w:rsidR="005A2DAE" w:rsidRDefault="007F7EF2" w:rsidP="005A2DAE">
      <w:pPr>
        <w:ind w:firstLine="708"/>
        <w:jc w:val="both"/>
      </w:pPr>
      <w:r>
        <w:t>- л</w:t>
      </w:r>
      <w:r w:rsidR="005A2DAE">
        <w:t>юбому работнику по семейным обстоятельства или другим уважительным причинам, продолжительность которого определяется по соглашению между работником и работодателем;</w:t>
      </w:r>
    </w:p>
    <w:p w:rsidR="005A2DAE" w:rsidRDefault="005A2DAE" w:rsidP="005A2DAE">
      <w:pPr>
        <w:ind w:firstLine="708"/>
        <w:jc w:val="both"/>
      </w:pPr>
      <w:r>
        <w:lastRenderedPageBreak/>
        <w:t>4.12. Работники имеют право на получение краткосрочного отпуска с сохранением среднего заработка в связи:</w:t>
      </w:r>
    </w:p>
    <w:p w:rsidR="005A2DAE" w:rsidRDefault="005A2DAE" w:rsidP="005A2DAE">
      <w:pPr>
        <w:ind w:firstLine="708"/>
        <w:jc w:val="both"/>
      </w:pPr>
      <w:r>
        <w:t>- со свадьбой самого работника – 5 дней;</w:t>
      </w:r>
    </w:p>
    <w:p w:rsidR="005A2DAE" w:rsidRDefault="005A2DAE" w:rsidP="005A2DAE">
      <w:pPr>
        <w:ind w:firstLine="708"/>
        <w:jc w:val="both"/>
      </w:pPr>
      <w:r>
        <w:t>- со свадьбой детей – 5 дней</w:t>
      </w:r>
    </w:p>
    <w:p w:rsidR="005A2DAE" w:rsidRDefault="005A2DAE" w:rsidP="005A2DAE">
      <w:pPr>
        <w:ind w:firstLine="708"/>
        <w:jc w:val="both"/>
      </w:pPr>
      <w:r>
        <w:t>- со смертью родственников (родителей, супругов, детей, родных) – 9 дней</w:t>
      </w:r>
    </w:p>
    <w:p w:rsidR="005A2DAE" w:rsidRDefault="005A2DAE" w:rsidP="005A2DAE">
      <w:pPr>
        <w:ind w:firstLine="708"/>
        <w:jc w:val="both"/>
      </w:pPr>
      <w:r>
        <w:t>- с рождением ребенка – 5 дней</w:t>
      </w:r>
    </w:p>
    <w:p w:rsidR="005A2DAE" w:rsidRDefault="005A2DAE" w:rsidP="005A2DAE">
      <w:pPr>
        <w:ind w:firstLine="708"/>
        <w:jc w:val="both"/>
      </w:pPr>
      <w:r>
        <w:t>4.13. Право на использование отпуска  за первый год работы возникает у работника по истечении шести месяцев его непрерывной работы в учреждении. По соглашению оплачиваемый отпуск работнику может быть предоставлен и до истечения шести месяцев.</w:t>
      </w:r>
      <w:r w:rsidRPr="00DF4308">
        <w:t xml:space="preserve"> </w:t>
      </w:r>
    </w:p>
    <w:p w:rsidR="005A2DAE" w:rsidRDefault="005A2DAE" w:rsidP="00923DA1">
      <w:pPr>
        <w:ind w:firstLine="708"/>
        <w:jc w:val="both"/>
      </w:pPr>
      <w:r>
        <w:t>4.14. Отпуск при работе по совместительству (ст.286)</w:t>
      </w:r>
    </w:p>
    <w:p w:rsidR="005A2DAE" w:rsidRDefault="005A2DAE" w:rsidP="005A2DAE">
      <w:pPr>
        <w:ind w:firstLine="708"/>
        <w:jc w:val="both"/>
      </w:pPr>
      <w:r>
        <w:t>Лицам, работающим по совместительству, ежегодные оплачиваемые отпуска предоставляются одновременно с отпуском по основной работе. Если  на работе по совместительству работник не отработал шести месяцев, то отпуск предоставляется авансом.</w:t>
      </w:r>
    </w:p>
    <w:p w:rsidR="005A2DAE" w:rsidRDefault="005A2DAE" w:rsidP="005A2DAE">
      <w:pPr>
        <w:ind w:firstLine="708"/>
        <w:jc w:val="both"/>
      </w:pPr>
      <w:r>
        <w:t>4.15. В стаж работы, дающий право на ежегодный основной оплачиваемый отпуск включается время, предоставляемое работодателем отпуска без сохранения заработной платы.</w:t>
      </w:r>
    </w:p>
    <w:p w:rsidR="005A2DAE" w:rsidRDefault="005A2DAE" w:rsidP="005A2DAE">
      <w:pPr>
        <w:ind w:firstLine="708"/>
        <w:jc w:val="both"/>
      </w:pPr>
      <w:r>
        <w:t>4.16.  Запрещается не предоставление ежегодного оплачиваемого отпуска в течение двух лет подряд.</w:t>
      </w:r>
    </w:p>
    <w:p w:rsidR="001A72B6" w:rsidRDefault="005A2DAE" w:rsidP="001A72B6">
      <w:pPr>
        <w:pStyle w:val="2"/>
        <w:spacing w:after="0" w:line="240" w:lineRule="auto"/>
        <w:ind w:left="0" w:firstLine="709"/>
        <w:jc w:val="both"/>
      </w:pPr>
      <w:r>
        <w:t xml:space="preserve">4.17. </w:t>
      </w:r>
      <w:r w:rsidR="001A72B6" w:rsidRPr="00DB0BBC">
        <w:rPr>
          <w:rFonts w:ascii="Times Sakha Unicode" w:hAnsi="Times Sakha Unicode"/>
          <w:lang w:eastAsia="ru-RU"/>
        </w:rPr>
        <w:t xml:space="preserve">Работодатель производит работникам оплату стоимости проезда и провоза багажа в пределах территории Российской Федерации к месту использования отпуска и обратно за счет средств работодателя один раз в два года. Оплата стоимости проезда и провоза багажа к месту использования отпуска работника и обратно неработающим членам его семьи производится на основании ст. 325 ТК РФ и закона субъекта РФ. </w:t>
      </w:r>
      <w:r w:rsidR="001A72B6">
        <w:rPr>
          <w:rFonts w:ascii="Times Sakha Unicode" w:hAnsi="Times Sakha Unicode"/>
          <w:lang w:eastAsia="ru-RU"/>
        </w:rPr>
        <w:t xml:space="preserve"> </w:t>
      </w:r>
      <w:r w:rsidR="001A72B6">
        <w:t xml:space="preserve">Право на компенсацию указанных расходов возникает у работника, одновременно с правом на получение ежегодного оплачиваемого отпуска за первый год работы в данной организации. </w:t>
      </w:r>
    </w:p>
    <w:p w:rsidR="001A72B6" w:rsidRDefault="001A72B6" w:rsidP="001A72B6">
      <w:pPr>
        <w:pStyle w:val="2"/>
        <w:spacing w:after="0" w:line="240" w:lineRule="auto"/>
        <w:ind w:left="0" w:firstLine="709"/>
        <w:jc w:val="both"/>
      </w:pPr>
      <w:r>
        <w:t>Оплата стоимости проезда и провоза багажа к месту использования отпуска работника и членов его семьи и обратно производится по заявлению работника не позднее, чем за три рабочих дня до отъезда в отпуск исходя из примерной стоимости проезда. Окончательный расчет производится по возвращении из отпуска на основании предоставленных билетов или других документов (</w:t>
      </w:r>
      <w:r w:rsidRPr="00DB0BBC">
        <w:rPr>
          <w:rFonts w:ascii="Times Sakha Unicode" w:hAnsi="Times Sakha Unicode"/>
          <w:lang w:eastAsia="ru-RU"/>
        </w:rPr>
        <w:t>ст. 325 ТК РФ</w:t>
      </w:r>
      <w:r>
        <w:rPr>
          <w:rFonts w:ascii="Times Sakha Unicode" w:hAnsi="Times Sakha Unicode"/>
          <w:lang w:eastAsia="ru-RU"/>
        </w:rPr>
        <w:t>)</w:t>
      </w:r>
      <w:r>
        <w:t xml:space="preserve">. </w:t>
      </w:r>
    </w:p>
    <w:p w:rsidR="005A2DAE" w:rsidRDefault="005A2DAE" w:rsidP="001A72B6">
      <w:pPr>
        <w:ind w:firstLine="708"/>
        <w:jc w:val="both"/>
      </w:pPr>
      <w:r>
        <w:t>Указанные выплаты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977A5F" w:rsidRPr="00AA78ED" w:rsidRDefault="00977A5F" w:rsidP="00977A5F">
      <w:pPr>
        <w:pStyle w:val="2"/>
        <w:spacing w:after="0" w:line="240" w:lineRule="auto"/>
        <w:ind w:left="0" w:firstLine="567"/>
        <w:jc w:val="both"/>
        <w:rPr>
          <w:rFonts w:ascii="Times Sakha Unicode" w:hAnsi="Times Sakha Unicode"/>
          <w:lang w:eastAsia="ru-RU"/>
        </w:rPr>
      </w:pPr>
      <w:r>
        <w:t xml:space="preserve">4.18. </w:t>
      </w:r>
      <w:r w:rsidRPr="00AA78ED">
        <w:rPr>
          <w:rFonts w:ascii="Times Sakha Unicode" w:hAnsi="Times Sakha Unicode"/>
          <w:lang w:eastAsia="ru-RU"/>
        </w:rPr>
        <w:t>Работодатель предоставляет дополнительные учебные отпуска работникам, совмещающим работу в заочных формах обучения в средние и высшие учебные заведения с государственной аккредитацией впервые.</w:t>
      </w:r>
    </w:p>
    <w:p w:rsidR="005C0ADC" w:rsidRDefault="005C0ADC" w:rsidP="001002DB">
      <w:pPr>
        <w:suppressAutoHyphens w:val="0"/>
        <w:spacing w:after="200" w:line="276" w:lineRule="auto"/>
        <w:jc w:val="center"/>
        <w:rPr>
          <w:rFonts w:eastAsiaTheme="minorEastAsia"/>
          <w:b/>
          <w:sz w:val="22"/>
          <w:szCs w:val="22"/>
          <w:lang w:eastAsia="ru-RU"/>
        </w:rPr>
      </w:pPr>
    </w:p>
    <w:p w:rsidR="001002DB" w:rsidRPr="001E2BCB" w:rsidRDefault="001002DB" w:rsidP="001002DB">
      <w:pPr>
        <w:suppressAutoHyphens w:val="0"/>
        <w:spacing w:after="200" w:line="276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1E2BCB">
        <w:rPr>
          <w:rFonts w:eastAsiaTheme="minorEastAsia"/>
          <w:b/>
          <w:sz w:val="22"/>
          <w:szCs w:val="22"/>
          <w:lang w:eastAsia="ru-RU"/>
        </w:rPr>
        <w:t>Р</w:t>
      </w:r>
      <w:r>
        <w:rPr>
          <w:rFonts w:eastAsiaTheme="minorEastAsia"/>
          <w:b/>
          <w:sz w:val="22"/>
          <w:szCs w:val="22"/>
          <w:lang w:eastAsia="ru-RU"/>
        </w:rPr>
        <w:t>аздел</w:t>
      </w:r>
      <w:r w:rsidRPr="001E2BCB">
        <w:rPr>
          <w:rFonts w:eastAsiaTheme="minorEastAsia"/>
          <w:b/>
          <w:sz w:val="22"/>
          <w:szCs w:val="22"/>
          <w:lang w:eastAsia="ru-RU"/>
        </w:rPr>
        <w:t xml:space="preserve"> </w:t>
      </w:r>
      <w:r>
        <w:rPr>
          <w:rFonts w:eastAsiaTheme="minorEastAsia"/>
          <w:b/>
          <w:sz w:val="22"/>
          <w:szCs w:val="22"/>
          <w:lang w:eastAsia="ru-RU"/>
        </w:rPr>
        <w:t>5</w:t>
      </w:r>
      <w:r w:rsidRPr="001E2BCB">
        <w:rPr>
          <w:rFonts w:eastAsiaTheme="minorEastAsia"/>
          <w:b/>
          <w:sz w:val="22"/>
          <w:szCs w:val="22"/>
          <w:lang w:eastAsia="ru-RU"/>
        </w:rPr>
        <w:t xml:space="preserve">. ОПЛАТА ТРУДА  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bCs/>
          <w:lang w:eastAsia="ru-RU"/>
        </w:rPr>
      </w:pPr>
      <w:proofErr w:type="gramStart"/>
      <w:r w:rsidRPr="001E2BCB">
        <w:rPr>
          <w:rFonts w:eastAsiaTheme="minorEastAsia"/>
          <w:bCs/>
          <w:szCs w:val="22"/>
          <w:lang w:eastAsia="ru-RU"/>
        </w:rPr>
        <w:t>Оплата труда работникам Муниципального бюджетного учреждения «</w:t>
      </w:r>
      <w:r>
        <w:rPr>
          <w:rFonts w:eastAsiaTheme="minorEastAsia"/>
          <w:bCs/>
          <w:szCs w:val="22"/>
          <w:lang w:eastAsia="ru-RU"/>
        </w:rPr>
        <w:t>Магасский центр культуры и досуга</w:t>
      </w:r>
      <w:r w:rsidRPr="001E2BCB">
        <w:rPr>
          <w:rFonts w:eastAsiaTheme="minorEastAsia"/>
          <w:bCs/>
          <w:szCs w:val="22"/>
          <w:lang w:eastAsia="ru-RU"/>
        </w:rPr>
        <w:t>»  осуществляется в соответствии с положениями Указа Президента Российской Федерации от 07 мая 2012 года № 597 « О мероприятиях  по реализации государственной социальной политики» 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в части</w:t>
      </w:r>
      <w:proofErr w:type="gramEnd"/>
      <w:r w:rsidRPr="001E2BCB">
        <w:rPr>
          <w:rFonts w:eastAsiaTheme="minorEastAsia"/>
          <w:bCs/>
          <w:szCs w:val="22"/>
          <w:lang w:eastAsia="ru-RU"/>
        </w:rPr>
        <w:t xml:space="preserve"> повышения заработной платы отдельным категориям работников,  распоряжения Президента Республики Саха (Якутия) </w:t>
      </w:r>
      <w:r w:rsidRPr="001E2BCB">
        <w:rPr>
          <w:rFonts w:eastAsiaTheme="minorEastAsia"/>
          <w:bCs/>
          <w:lang w:eastAsia="ru-RU"/>
        </w:rPr>
        <w:t>от 19 марта 2020 года N 110-РГ</w:t>
      </w:r>
      <w:proofErr w:type="gramStart"/>
      <w:r w:rsidRPr="001E2BCB">
        <w:rPr>
          <w:rFonts w:eastAsiaTheme="minorEastAsia"/>
          <w:bCs/>
          <w:szCs w:val="22"/>
          <w:lang w:eastAsia="ru-RU"/>
        </w:rPr>
        <w:t xml:space="preserve"> </w:t>
      </w:r>
      <w:r w:rsidRPr="001E2BCB">
        <w:rPr>
          <w:rFonts w:eastAsiaTheme="minorEastAsia"/>
          <w:bCs/>
          <w:lang w:eastAsia="ru-RU"/>
        </w:rPr>
        <w:t>О</w:t>
      </w:r>
      <w:proofErr w:type="gramEnd"/>
      <w:r w:rsidRPr="001E2BCB">
        <w:rPr>
          <w:rFonts w:eastAsiaTheme="minorEastAsia"/>
          <w:bCs/>
          <w:lang w:eastAsia="ru-RU"/>
        </w:rPr>
        <w:t>б утверждении плана мероприятий ("дорожной карты") "Развитие конкуренции и совершенствование антимонопольной политики в Республике Саха (Якутия) на 2022 - 2025 годы".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 xml:space="preserve">.1. Конкретный размер месячного должностного оклада  устанавливается согласно по тарификации.  </w:t>
      </w:r>
    </w:p>
    <w:p w:rsidR="001002DB" w:rsidRPr="001E2BCB" w:rsidRDefault="001002DB" w:rsidP="001002DB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pacing w:val="-8"/>
          <w:szCs w:val="22"/>
          <w:lang w:eastAsia="ru-RU"/>
        </w:rPr>
      </w:pPr>
      <w:r>
        <w:rPr>
          <w:bCs/>
          <w:szCs w:val="28"/>
          <w:lang w:eastAsia="ru-RU"/>
        </w:rPr>
        <w:t>5</w:t>
      </w:r>
      <w:r w:rsidRPr="001E2BCB">
        <w:rPr>
          <w:bCs/>
          <w:szCs w:val="28"/>
          <w:lang w:eastAsia="ru-RU"/>
        </w:rPr>
        <w:t>.2.</w:t>
      </w:r>
      <w:r w:rsidRPr="001E2BCB">
        <w:rPr>
          <w:bCs/>
          <w:spacing w:val="-8"/>
          <w:szCs w:val="22"/>
          <w:lang w:eastAsia="ru-RU"/>
        </w:rPr>
        <w:t xml:space="preserve"> Заработная плата специалистов устанавливается по ОСОТ согласно «Положения об оплате труда»  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lastRenderedPageBreak/>
        <w:t>5</w:t>
      </w:r>
      <w:r w:rsidRPr="001E2BCB">
        <w:rPr>
          <w:rFonts w:eastAsiaTheme="minorEastAsia"/>
          <w:szCs w:val="22"/>
          <w:lang w:eastAsia="ru-RU"/>
        </w:rPr>
        <w:t>.3. Размеры окладов (должностных окладов), ставок заработной платы конкретным работникам устанавливаются руководителем Муниципального бюджетного учреждения «</w:t>
      </w:r>
      <w:r>
        <w:rPr>
          <w:rFonts w:eastAsiaTheme="minorEastAsia"/>
          <w:bCs/>
          <w:szCs w:val="22"/>
          <w:lang w:eastAsia="ru-RU"/>
        </w:rPr>
        <w:t>Магасский</w:t>
      </w:r>
      <w:r w:rsidRPr="001E2BCB">
        <w:rPr>
          <w:rFonts w:eastAsiaTheme="minorEastAsia"/>
          <w:bCs/>
          <w:szCs w:val="22"/>
          <w:lang w:eastAsia="ru-RU"/>
        </w:rPr>
        <w:t xml:space="preserve"> </w:t>
      </w:r>
      <w:r>
        <w:rPr>
          <w:rFonts w:eastAsiaTheme="minorEastAsia"/>
          <w:bCs/>
          <w:szCs w:val="22"/>
          <w:lang w:eastAsia="ru-RU"/>
        </w:rPr>
        <w:t>ц</w:t>
      </w:r>
      <w:r w:rsidRPr="001E2BCB">
        <w:rPr>
          <w:rFonts w:eastAsiaTheme="minorEastAsia"/>
          <w:bCs/>
          <w:szCs w:val="22"/>
          <w:lang w:eastAsia="ru-RU"/>
        </w:rPr>
        <w:t>ентр культуры и досуга</w:t>
      </w:r>
      <w:r w:rsidRPr="001E2BCB">
        <w:rPr>
          <w:rFonts w:eastAsiaTheme="minorEastAsia"/>
          <w:szCs w:val="22"/>
          <w:lang w:eastAsia="ru-RU"/>
        </w:rPr>
        <w:t>» на основе требований к профессиональной 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>.4. С учетом условий труда работникам устанавливаются выплаты компенсационного и стимулирующего характера.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bCs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 xml:space="preserve">.5. </w:t>
      </w:r>
      <w:r w:rsidRPr="001E2BCB">
        <w:rPr>
          <w:rFonts w:eastAsiaTheme="minorEastAsia"/>
          <w:bCs/>
          <w:szCs w:val="22"/>
          <w:lang w:eastAsia="ru-RU"/>
        </w:rPr>
        <w:t>При определении размеров стимулирующих выплат и условий  их применения учитывать мнение выборного профсоюзного органа работников.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>.6. Из фонда оплаты труда учреждения работникам может быть оказана материальная помощь.</w:t>
      </w:r>
      <w:r w:rsidRPr="001E2BCB">
        <w:rPr>
          <w:rFonts w:eastAsiaTheme="minorEastAsia"/>
          <w:b/>
          <w:bCs/>
          <w:szCs w:val="22"/>
          <w:lang w:eastAsia="ru-RU"/>
        </w:rPr>
        <w:t xml:space="preserve"> </w:t>
      </w:r>
      <w:r w:rsidRPr="001E2BCB">
        <w:rPr>
          <w:rFonts w:eastAsiaTheme="minorEastAsia"/>
          <w:bCs/>
          <w:szCs w:val="22"/>
          <w:lang w:eastAsia="ru-RU"/>
        </w:rPr>
        <w:t>Условия выплаты материальной помощи и ее конкретные размеры утверждаются коллективным договором, локальными актами учреждения</w:t>
      </w:r>
      <w:r w:rsidRPr="001E2BCB">
        <w:rPr>
          <w:rFonts w:eastAsiaTheme="minorEastAsia"/>
          <w:b/>
          <w:bCs/>
          <w:szCs w:val="22"/>
          <w:lang w:eastAsia="ru-RU"/>
        </w:rPr>
        <w:t>.</w:t>
      </w:r>
      <w:r w:rsidRPr="001E2BCB">
        <w:rPr>
          <w:rFonts w:eastAsiaTheme="minorEastAsia"/>
          <w:szCs w:val="22"/>
          <w:lang w:eastAsia="ru-RU"/>
        </w:rPr>
        <w:t xml:space="preserve"> Максимальный размер материальной помощи не может превышать двух должностных окладов на каждого работника в год. Решение    об оказании материальной помощи и ее конкретных размерах принимает руководитель учреждения на основании письменного заявления работника;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bCs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 xml:space="preserve">.7. Премиальные выплаты выплачиваются работникам учреждения  по итогам работы за месяц, квартал, полугодие, год, как в процентном отношении, так и в абсолютных величинах в соответствии с локальными нормативными актами учреждений </w:t>
      </w:r>
      <w:r w:rsidRPr="001E2BCB">
        <w:rPr>
          <w:rFonts w:eastAsiaTheme="minorEastAsia"/>
          <w:bCs/>
          <w:szCs w:val="22"/>
          <w:lang w:eastAsia="ru-RU"/>
        </w:rPr>
        <w:t>при наличии финансовых средств.</w:t>
      </w:r>
    </w:p>
    <w:p w:rsidR="001002DB" w:rsidRPr="001E2BCB" w:rsidRDefault="001002DB" w:rsidP="001002DB">
      <w:pPr>
        <w:suppressAutoHyphens w:val="0"/>
        <w:spacing w:line="276" w:lineRule="auto"/>
        <w:ind w:firstLine="567"/>
        <w:jc w:val="both"/>
        <w:rPr>
          <w:rFonts w:eastAsiaTheme="minorEastAsia"/>
          <w:bCs/>
          <w:szCs w:val="22"/>
          <w:lang w:eastAsia="ru-RU"/>
        </w:rPr>
      </w:pPr>
      <w:r>
        <w:rPr>
          <w:rFonts w:eastAsiaTheme="minorEastAsia"/>
          <w:bCs/>
          <w:szCs w:val="22"/>
          <w:lang w:eastAsia="ru-RU"/>
        </w:rPr>
        <w:t>5</w:t>
      </w:r>
      <w:r w:rsidRPr="001E2BCB">
        <w:rPr>
          <w:rFonts w:eastAsiaTheme="minorEastAsia"/>
          <w:bCs/>
          <w:szCs w:val="22"/>
          <w:lang w:eastAsia="ru-RU"/>
        </w:rPr>
        <w:t>.8. При отсутствии или недостатке соответствующих средств, руководитель учреждения вправе приостановить выплату стимулирующих надбавок, уменьшить или  отменить их выплаты, предупредив работников об этом в установленном законодательстве порядке, с учетом мнения выборного профсоюзного органа.</w:t>
      </w:r>
    </w:p>
    <w:p w:rsidR="001002DB" w:rsidRPr="001E2BCB" w:rsidRDefault="001002DB" w:rsidP="001002DB">
      <w:pPr>
        <w:tabs>
          <w:tab w:val="left" w:pos="1134"/>
        </w:tabs>
        <w:suppressAutoHyphens w:val="0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>.9. Заработная плата перечисляется на заработную пластиковую карту два раза в месяц: 1 раз – числа «</w:t>
      </w:r>
      <w:r>
        <w:rPr>
          <w:rFonts w:eastAsiaTheme="minorEastAsia"/>
          <w:szCs w:val="22"/>
          <w:lang w:val="sah-RU" w:eastAsia="ru-RU"/>
        </w:rPr>
        <w:t>20</w:t>
      </w:r>
      <w:r w:rsidRPr="001E2BCB">
        <w:rPr>
          <w:rFonts w:eastAsiaTheme="minorEastAsia"/>
          <w:szCs w:val="22"/>
          <w:lang w:eastAsia="ru-RU"/>
        </w:rPr>
        <w:t>» в виде аванса, 2 раз – числа «</w:t>
      </w: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 xml:space="preserve">». </w:t>
      </w:r>
    </w:p>
    <w:p w:rsidR="001002DB" w:rsidRPr="001E2BCB" w:rsidRDefault="001002DB" w:rsidP="001002DB">
      <w:pPr>
        <w:shd w:val="clear" w:color="auto" w:fill="FFFFFF"/>
        <w:suppressAutoHyphens w:val="0"/>
        <w:ind w:firstLine="567"/>
        <w:jc w:val="both"/>
        <w:rPr>
          <w:szCs w:val="22"/>
          <w:lang w:eastAsia="ru-RU"/>
        </w:rPr>
      </w:pPr>
      <w:r>
        <w:rPr>
          <w:lang w:eastAsia="ru-RU"/>
        </w:rPr>
        <w:t>5</w:t>
      </w:r>
      <w:r w:rsidRPr="001E2BCB">
        <w:rPr>
          <w:lang w:eastAsia="ru-RU"/>
        </w:rPr>
        <w:t>.10.</w:t>
      </w:r>
      <w:r w:rsidRPr="001E2BCB">
        <w:rPr>
          <w:szCs w:val="22"/>
          <w:lang w:eastAsia="ru-RU"/>
        </w:rPr>
        <w:t xml:space="preserve"> При выплате заработной платы работодатель требует бухгалтерию извещать </w:t>
      </w:r>
    </w:p>
    <w:p w:rsidR="001002DB" w:rsidRPr="001E2BCB" w:rsidRDefault="001002DB" w:rsidP="001002DB">
      <w:pPr>
        <w:shd w:val="clear" w:color="auto" w:fill="FFFFFF"/>
        <w:suppressAutoHyphens w:val="0"/>
        <w:ind w:firstLine="567"/>
        <w:jc w:val="both"/>
        <w:rPr>
          <w:b/>
          <w:bCs/>
          <w:color w:val="333333"/>
          <w:sz w:val="27"/>
          <w:szCs w:val="27"/>
          <w:highlight w:val="cyan"/>
          <w:lang w:eastAsia="ru-RU"/>
        </w:rPr>
      </w:pPr>
      <w:r w:rsidRPr="001E2BCB">
        <w:rPr>
          <w:szCs w:val="22"/>
          <w:lang w:eastAsia="ru-RU"/>
        </w:rPr>
        <w:t xml:space="preserve">работника  в письменной форме о составных частях заработной платы, причитающейся ему за соответствующий период, размерах и основаниях произведенных удержании, а также об общей сумме, подлежащей выплате (ст.135, ст. 136 ТК РФ). </w:t>
      </w:r>
    </w:p>
    <w:p w:rsidR="001002DB" w:rsidRPr="001E2BCB" w:rsidRDefault="001002DB" w:rsidP="001002DB">
      <w:pPr>
        <w:suppressAutoHyphens w:val="0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>.11. При исчислении средней заработной платы для оплаты отпуска учитывается средняя заработная плата за последние двенадцать календарных месяцев.</w:t>
      </w:r>
    </w:p>
    <w:p w:rsidR="001002DB" w:rsidRPr="001E2BCB" w:rsidRDefault="001002DB" w:rsidP="001002DB">
      <w:pPr>
        <w:suppressAutoHyphens w:val="0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5</w:t>
      </w:r>
      <w:r w:rsidRPr="001E2BCB">
        <w:rPr>
          <w:rFonts w:eastAsiaTheme="minorEastAsia"/>
          <w:szCs w:val="22"/>
          <w:lang w:eastAsia="ru-RU"/>
        </w:rPr>
        <w:t>.12. В случае нарушения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в размере, установленном законодательством РФ.</w:t>
      </w:r>
    </w:p>
    <w:p w:rsidR="001002DB" w:rsidRPr="001E2BCB" w:rsidRDefault="001002DB" w:rsidP="001002DB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pacing w:val="-8"/>
          <w:szCs w:val="22"/>
          <w:lang w:eastAsia="ru-RU"/>
        </w:rPr>
      </w:pPr>
      <w:r>
        <w:rPr>
          <w:bCs/>
          <w:spacing w:val="-8"/>
          <w:szCs w:val="22"/>
          <w:lang w:eastAsia="ru-RU"/>
        </w:rPr>
        <w:t>5</w:t>
      </w:r>
      <w:r w:rsidRPr="001E2BCB">
        <w:rPr>
          <w:bCs/>
          <w:spacing w:val="-8"/>
          <w:szCs w:val="22"/>
          <w:lang w:eastAsia="ru-RU"/>
        </w:rPr>
        <w:t>.13.</w:t>
      </w:r>
      <w:r w:rsidRPr="001E2BCB">
        <w:rPr>
          <w:b/>
          <w:bCs/>
          <w:szCs w:val="28"/>
          <w:lang w:eastAsia="ru-RU"/>
        </w:rPr>
        <w:t xml:space="preserve">  </w:t>
      </w:r>
      <w:r w:rsidRPr="001E2BCB">
        <w:rPr>
          <w:bCs/>
          <w:szCs w:val="28"/>
          <w:lang w:eastAsia="ru-RU"/>
        </w:rPr>
        <w:t>Внеплановые авансы выдаются работникам по их заявлениям в счет заработной платы в размере  не более 50%  месячного заработка, в исключительных случаях по согласованию с администрацией.</w:t>
      </w:r>
    </w:p>
    <w:p w:rsidR="001002DB" w:rsidRPr="001E2BCB" w:rsidRDefault="001002DB" w:rsidP="001002DB">
      <w:pPr>
        <w:tabs>
          <w:tab w:val="left" w:pos="1134"/>
        </w:tabs>
        <w:suppressAutoHyphens w:val="0"/>
        <w:ind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>5</w:t>
      </w:r>
      <w:r w:rsidRPr="001E2BCB">
        <w:rPr>
          <w:szCs w:val="22"/>
          <w:lang w:eastAsia="ru-RU"/>
        </w:rPr>
        <w:t xml:space="preserve">.14.   </w:t>
      </w:r>
      <w:proofErr w:type="gramStart"/>
      <w:r w:rsidRPr="001E2BCB">
        <w:rPr>
          <w:szCs w:val="22"/>
          <w:lang w:eastAsia="ru-RU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компенсацией)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сумме за каждый день задержки начиная со следующего дня после установленного срока выплаты</w:t>
      </w:r>
      <w:proofErr w:type="gramEnd"/>
      <w:r w:rsidRPr="001E2BCB">
        <w:rPr>
          <w:szCs w:val="22"/>
          <w:lang w:eastAsia="ru-RU"/>
        </w:rPr>
        <w:t xml:space="preserve"> по день фактического расчета включительно.</w:t>
      </w:r>
    </w:p>
    <w:p w:rsidR="001002DB" w:rsidRPr="001E2BCB" w:rsidRDefault="001002DB" w:rsidP="001002DB">
      <w:pPr>
        <w:tabs>
          <w:tab w:val="left" w:pos="567"/>
          <w:tab w:val="left" w:pos="1134"/>
        </w:tabs>
        <w:suppressAutoHyphens w:val="0"/>
        <w:ind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>5</w:t>
      </w:r>
      <w:r w:rsidRPr="001E2BCB">
        <w:rPr>
          <w:szCs w:val="22"/>
          <w:lang w:eastAsia="ru-RU"/>
        </w:rPr>
        <w:t>.15.  В случае задержки выплаты заработной платы на срок более 15 дней работник имеет право, известив работодателя в письменной форме, приостановить работы на весь период до выплаты задержанной суммы (ст.142 ТК РФ).</w:t>
      </w:r>
    </w:p>
    <w:p w:rsidR="001002DB" w:rsidRPr="001E2BCB" w:rsidRDefault="001002DB" w:rsidP="001002DB">
      <w:pPr>
        <w:shd w:val="clear" w:color="auto" w:fill="FFFFFF"/>
        <w:suppressAutoHyphens w:val="0"/>
        <w:spacing w:before="90"/>
        <w:ind w:firstLine="567"/>
        <w:rPr>
          <w:color w:val="333333"/>
          <w:sz w:val="27"/>
          <w:szCs w:val="27"/>
          <w:lang w:eastAsia="ru-RU"/>
        </w:rPr>
      </w:pPr>
      <w:r>
        <w:rPr>
          <w:lang w:eastAsia="ru-RU"/>
        </w:rPr>
        <w:t>5</w:t>
      </w:r>
      <w:r w:rsidRPr="001E2BCB">
        <w:rPr>
          <w:lang w:eastAsia="ru-RU"/>
        </w:rPr>
        <w:t>.16.  При удержании из заработной платы по нескольким исполнительным документам за работником должно быть сохранено не менее 50% заработной платы (ст.138 ТК РФ)</w:t>
      </w:r>
      <w:r w:rsidRPr="001E2BCB">
        <w:rPr>
          <w:b/>
          <w:bCs/>
          <w:color w:val="333333"/>
          <w:sz w:val="27"/>
          <w:szCs w:val="27"/>
          <w:lang w:eastAsia="ru-RU"/>
        </w:rPr>
        <w:t xml:space="preserve"> </w:t>
      </w:r>
    </w:p>
    <w:p w:rsidR="001002DB" w:rsidRPr="001E2BCB" w:rsidRDefault="001002DB" w:rsidP="001002DB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lastRenderedPageBreak/>
        <w:t>Другие вопросы оплаты труда регулируются положением ОСОТ, приказами руководителя организации и действующим законодательством РФ.</w:t>
      </w:r>
    </w:p>
    <w:p w:rsidR="001002DB" w:rsidRPr="001E2BCB" w:rsidRDefault="001002DB" w:rsidP="001002DB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5</w:t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.17.</w:t>
      </w:r>
      <w:r w:rsidRPr="001E2BCB">
        <w:rPr>
          <w:rFonts w:eastAsiaTheme="minorEastAsia"/>
          <w:sz w:val="22"/>
          <w:szCs w:val="22"/>
          <w:lang w:eastAsia="ru-RU"/>
        </w:rPr>
        <w:t xml:space="preserve"> Обязанности Работодателя:</w:t>
      </w:r>
    </w:p>
    <w:p w:rsidR="001002DB" w:rsidRPr="001E2BCB" w:rsidRDefault="001002DB" w:rsidP="001002DB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>- Известить работников о введении новых или изменении условий оплаты труда не позднее, чем за два месяца со дня принятия указанных решений;</w:t>
      </w:r>
    </w:p>
    <w:p w:rsidR="001002DB" w:rsidRPr="001E2BCB" w:rsidRDefault="001002DB" w:rsidP="001002DB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>- Производить оплату работникам за работу в сверхурочное время за первые два часа не менее чем в полуторном размере, а за последующие часы - не менее чем в двойном размере.</w:t>
      </w:r>
    </w:p>
    <w:p w:rsidR="001002DB" w:rsidRPr="001E2BCB" w:rsidRDefault="001002DB" w:rsidP="001002DB">
      <w:pPr>
        <w:keepNext/>
        <w:suppressAutoHyphens w:val="0"/>
        <w:spacing w:before="360"/>
        <w:ind w:firstLine="567"/>
        <w:jc w:val="center"/>
        <w:outlineLvl w:val="1"/>
        <w:rPr>
          <w:b/>
          <w:sz w:val="22"/>
          <w:szCs w:val="22"/>
          <w:lang w:eastAsia="ru-RU"/>
        </w:rPr>
      </w:pPr>
      <w:r w:rsidRPr="001E2BCB">
        <w:rPr>
          <w:b/>
          <w:sz w:val="22"/>
          <w:szCs w:val="22"/>
          <w:lang w:eastAsia="ru-RU"/>
        </w:rPr>
        <w:t>Р</w:t>
      </w:r>
      <w:r>
        <w:rPr>
          <w:b/>
          <w:sz w:val="22"/>
          <w:szCs w:val="22"/>
          <w:lang w:eastAsia="ru-RU"/>
        </w:rPr>
        <w:t>аздел 6</w:t>
      </w:r>
      <w:r w:rsidRPr="001E2BCB">
        <w:rPr>
          <w:b/>
          <w:sz w:val="22"/>
          <w:szCs w:val="22"/>
          <w:lang w:eastAsia="ru-RU"/>
        </w:rPr>
        <w:t>. ДИСЦИПЛИНА ТРУДА</w:t>
      </w:r>
    </w:p>
    <w:p w:rsidR="001002DB" w:rsidRPr="001E2BCB" w:rsidRDefault="001002DB" w:rsidP="001002DB">
      <w:pPr>
        <w:suppressAutoHyphens w:val="0"/>
        <w:ind w:firstLine="567"/>
        <w:jc w:val="center"/>
        <w:rPr>
          <w:rFonts w:ascii="Times Sakha Unicode" w:hAnsi="Times Sakha Unicode"/>
          <w:sz w:val="22"/>
          <w:szCs w:val="22"/>
          <w:lang w:eastAsia="ru-RU"/>
        </w:rPr>
      </w:pPr>
    </w:p>
    <w:p w:rsidR="001002DB" w:rsidRPr="001E2BCB" w:rsidRDefault="006D78C2" w:rsidP="001002DB">
      <w:pPr>
        <w:shd w:val="clear" w:color="auto" w:fill="FFFFFF"/>
        <w:suppressAutoHyphens w:val="0"/>
        <w:spacing w:before="5" w:line="276" w:lineRule="auto"/>
        <w:ind w:firstLine="567"/>
        <w:jc w:val="both"/>
        <w:rPr>
          <w:rFonts w:eastAsiaTheme="minorEastAsia"/>
          <w:color w:val="000000"/>
          <w:spacing w:val="-6"/>
          <w:lang w:eastAsia="ru-RU"/>
        </w:rPr>
      </w:pPr>
      <w:r>
        <w:rPr>
          <w:rFonts w:eastAsiaTheme="minorEastAsia"/>
          <w:color w:val="000000"/>
          <w:spacing w:val="-6"/>
          <w:lang w:eastAsia="ru-RU"/>
        </w:rPr>
        <w:t>6</w:t>
      </w:r>
      <w:r w:rsidR="001002DB" w:rsidRPr="001E2BCB">
        <w:rPr>
          <w:rFonts w:eastAsiaTheme="minorEastAsia"/>
          <w:color w:val="000000"/>
          <w:spacing w:val="-6"/>
          <w:lang w:eastAsia="ru-RU"/>
        </w:rPr>
        <w:t>.1. Дисциплина труда – обязательное для всех работников подчинение правилам поведения, определенным в соответствии с Трудовым Кодексом, коллективным договором, трудовым договором.</w:t>
      </w:r>
    </w:p>
    <w:p w:rsidR="001002DB" w:rsidRPr="001E2BCB" w:rsidRDefault="006D78C2" w:rsidP="001002DB">
      <w:pPr>
        <w:shd w:val="clear" w:color="auto" w:fill="FFFFFF"/>
        <w:suppressAutoHyphens w:val="0"/>
        <w:spacing w:before="5" w:line="276" w:lineRule="auto"/>
        <w:ind w:firstLine="567"/>
        <w:jc w:val="both"/>
        <w:rPr>
          <w:rFonts w:eastAsiaTheme="minorEastAsia"/>
          <w:color w:val="000000"/>
          <w:spacing w:val="-6"/>
          <w:lang w:eastAsia="ru-RU"/>
        </w:rPr>
      </w:pPr>
      <w:r>
        <w:rPr>
          <w:rFonts w:eastAsiaTheme="minorEastAsia"/>
          <w:color w:val="000000"/>
          <w:spacing w:val="-6"/>
          <w:lang w:eastAsia="ru-RU"/>
        </w:rPr>
        <w:t>6</w:t>
      </w:r>
      <w:r w:rsidR="001002DB">
        <w:rPr>
          <w:rFonts w:eastAsiaTheme="minorEastAsia"/>
          <w:color w:val="000000"/>
          <w:spacing w:val="-6"/>
          <w:lang w:eastAsia="ru-RU"/>
        </w:rPr>
        <w:t>.</w:t>
      </w:r>
      <w:r w:rsidR="001002DB" w:rsidRPr="001E2BCB">
        <w:rPr>
          <w:rFonts w:eastAsiaTheme="minorEastAsia"/>
          <w:color w:val="000000"/>
          <w:spacing w:val="-6"/>
          <w:lang w:eastAsia="ru-RU"/>
        </w:rPr>
        <w:t>2. Трудовой порядок организации определяется Правилами внутреннего трудового распорядка. Правила внутреннего трудового распорядка - нормативный акт организации, регламентирующий порядок приема и увольнения работников, меры поощрения и взыскания.</w:t>
      </w:r>
    </w:p>
    <w:p w:rsidR="001002DB" w:rsidRPr="001E2BCB" w:rsidRDefault="006D78C2" w:rsidP="001002DB">
      <w:pPr>
        <w:shd w:val="clear" w:color="auto" w:fill="FFFFFF"/>
        <w:suppressAutoHyphens w:val="0"/>
        <w:spacing w:before="5" w:line="276" w:lineRule="auto"/>
        <w:ind w:firstLine="567"/>
        <w:jc w:val="both"/>
        <w:rPr>
          <w:rFonts w:eastAsiaTheme="minorEastAsia"/>
          <w:color w:val="000000"/>
          <w:spacing w:val="-6"/>
          <w:lang w:eastAsia="ru-RU"/>
        </w:rPr>
      </w:pPr>
      <w:r>
        <w:rPr>
          <w:rFonts w:eastAsiaTheme="minorEastAsia"/>
          <w:color w:val="000000"/>
          <w:spacing w:val="-6"/>
          <w:lang w:eastAsia="ru-RU"/>
        </w:rPr>
        <w:t>6</w:t>
      </w:r>
      <w:r w:rsidR="001002DB" w:rsidRPr="001E2BCB">
        <w:rPr>
          <w:rFonts w:eastAsiaTheme="minorEastAsia"/>
          <w:color w:val="000000"/>
          <w:spacing w:val="-6"/>
          <w:lang w:eastAsia="ru-RU"/>
        </w:rPr>
        <w:t xml:space="preserve">.3. Работодатель поощряет работников, добросовестно исполняющих трудовые обязанности, </w:t>
      </w:r>
      <w:r w:rsidR="001002DB" w:rsidRPr="001E2BCB">
        <w:rPr>
          <w:rFonts w:eastAsiaTheme="minorEastAsia"/>
          <w:color w:val="000000"/>
          <w:spacing w:val="-8"/>
          <w:lang w:eastAsia="ru-RU"/>
        </w:rPr>
        <w:t xml:space="preserve">продолжительную и безупречную работу в связи с юбилеем, и по ходатайству руководителей и </w:t>
      </w:r>
      <w:r w:rsidR="001002DB" w:rsidRPr="001E2BCB">
        <w:rPr>
          <w:rFonts w:eastAsiaTheme="minorEastAsia"/>
          <w:lang w:eastAsia="ru-RU"/>
        </w:rPr>
        <w:t>Профсоюза</w:t>
      </w:r>
      <w:r w:rsidR="001002DB" w:rsidRPr="001E2BCB">
        <w:rPr>
          <w:rFonts w:eastAsiaTheme="minorEastAsia"/>
          <w:color w:val="000000"/>
          <w:spacing w:val="-8"/>
          <w:lang w:eastAsia="ru-RU"/>
        </w:rPr>
        <w:t>: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before="5" w:line="276" w:lineRule="auto"/>
        <w:ind w:left="0" w:firstLine="567"/>
        <w:jc w:val="both"/>
        <w:rPr>
          <w:rFonts w:eastAsiaTheme="minorEastAsia"/>
          <w:color w:val="000000"/>
          <w:spacing w:val="-6"/>
          <w:lang w:eastAsia="ru-RU"/>
        </w:rPr>
      </w:pPr>
      <w:r w:rsidRPr="001E2BCB">
        <w:rPr>
          <w:rFonts w:eastAsiaTheme="minorEastAsia"/>
          <w:color w:val="000000"/>
          <w:spacing w:val="-6"/>
          <w:lang w:eastAsia="ru-RU"/>
        </w:rPr>
        <w:t>объявляет благодарность;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before="5" w:line="276" w:lineRule="auto"/>
        <w:ind w:left="0" w:firstLine="567"/>
        <w:jc w:val="both"/>
        <w:rPr>
          <w:rFonts w:eastAsiaTheme="minorEastAsia"/>
          <w:color w:val="000000"/>
          <w:spacing w:val="-6"/>
          <w:lang w:eastAsia="ru-RU"/>
        </w:rPr>
      </w:pPr>
      <w:r w:rsidRPr="001E2BCB">
        <w:rPr>
          <w:rFonts w:eastAsiaTheme="minorEastAsia"/>
          <w:color w:val="000000"/>
          <w:spacing w:val="-6"/>
          <w:lang w:eastAsia="ru-RU"/>
        </w:rPr>
        <w:t>выдает премии;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before="5" w:line="276" w:lineRule="auto"/>
        <w:ind w:left="0" w:firstLine="567"/>
        <w:jc w:val="both"/>
        <w:rPr>
          <w:rFonts w:eastAsiaTheme="minorEastAsia"/>
          <w:color w:val="000000"/>
          <w:spacing w:val="-6"/>
          <w:lang w:eastAsia="ru-RU"/>
        </w:rPr>
      </w:pPr>
      <w:r w:rsidRPr="001E2BCB">
        <w:rPr>
          <w:rFonts w:eastAsiaTheme="minorEastAsia"/>
          <w:color w:val="000000"/>
          <w:spacing w:val="-6"/>
          <w:lang w:eastAsia="ru-RU"/>
        </w:rPr>
        <w:t>награждает ценным подарком;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before="5" w:line="276" w:lineRule="auto"/>
        <w:ind w:left="0" w:firstLine="567"/>
        <w:jc w:val="both"/>
        <w:rPr>
          <w:rFonts w:eastAsiaTheme="minorEastAsia"/>
          <w:color w:val="000000"/>
          <w:spacing w:val="-6"/>
          <w:lang w:eastAsia="ru-RU"/>
        </w:rPr>
      </w:pPr>
      <w:r w:rsidRPr="001E2BCB">
        <w:rPr>
          <w:rFonts w:eastAsiaTheme="minorEastAsia"/>
          <w:color w:val="000000"/>
          <w:spacing w:val="-6"/>
          <w:lang w:eastAsia="ru-RU"/>
        </w:rPr>
        <w:t>награждает почетной грамотой;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before="5" w:line="276" w:lineRule="auto"/>
        <w:ind w:left="0" w:firstLine="567"/>
        <w:jc w:val="both"/>
        <w:rPr>
          <w:rFonts w:eastAsiaTheme="minorEastAsia"/>
          <w:color w:val="000000"/>
          <w:spacing w:val="-6"/>
          <w:lang w:eastAsia="ru-RU"/>
        </w:rPr>
      </w:pPr>
      <w:r w:rsidRPr="001E2BCB">
        <w:rPr>
          <w:rFonts w:eastAsiaTheme="minorEastAsia"/>
          <w:color w:val="000000"/>
          <w:spacing w:val="-6"/>
          <w:lang w:eastAsia="ru-RU"/>
        </w:rPr>
        <w:t>представляет к награждению знаками Отличника, почетными званиями, благодарственными письмами вышестоящих организаций.</w:t>
      </w:r>
    </w:p>
    <w:p w:rsidR="001002DB" w:rsidRPr="001E2BCB" w:rsidRDefault="006D78C2" w:rsidP="001002DB">
      <w:pPr>
        <w:shd w:val="clear" w:color="auto" w:fill="FFFFFF"/>
        <w:suppressAutoHyphens w:val="0"/>
        <w:spacing w:before="5" w:line="276" w:lineRule="auto"/>
        <w:ind w:firstLine="567"/>
        <w:jc w:val="both"/>
        <w:rPr>
          <w:rFonts w:eastAsiaTheme="minorEastAsia"/>
          <w:color w:val="000000"/>
          <w:spacing w:val="-6"/>
          <w:lang w:eastAsia="ru-RU"/>
        </w:rPr>
      </w:pPr>
      <w:r>
        <w:rPr>
          <w:rFonts w:eastAsiaTheme="minorEastAsia"/>
          <w:color w:val="000000"/>
          <w:spacing w:val="-6"/>
          <w:lang w:eastAsia="ru-RU"/>
        </w:rPr>
        <w:t>6</w:t>
      </w:r>
      <w:r w:rsidR="001002DB" w:rsidRPr="001E2BCB">
        <w:rPr>
          <w:rFonts w:eastAsiaTheme="minorEastAsia"/>
          <w:color w:val="000000"/>
          <w:spacing w:val="-6"/>
          <w:lang w:eastAsia="ru-RU"/>
        </w:rPr>
        <w:t>.4. Нарушение трудовой дисциплины - это дисциплинарный проступок, про</w:t>
      </w:r>
      <w:r w:rsidR="001002DB" w:rsidRPr="001E2BCB">
        <w:rPr>
          <w:rFonts w:eastAsiaTheme="minorEastAsia"/>
          <w:color w:val="000000"/>
          <w:spacing w:val="-6"/>
          <w:lang w:eastAsia="ru-RU"/>
        </w:rPr>
        <w:softHyphen/>
      </w:r>
      <w:r w:rsidR="001002DB" w:rsidRPr="001E2BCB">
        <w:rPr>
          <w:rFonts w:eastAsiaTheme="minorEastAsia"/>
          <w:color w:val="000000"/>
          <w:spacing w:val="-5"/>
          <w:lang w:eastAsia="ru-RU"/>
        </w:rPr>
        <w:t xml:space="preserve">тивоправное превышение прав, неисполнение или ненадлежащее исполнение </w:t>
      </w:r>
      <w:r w:rsidR="001002DB" w:rsidRPr="001E2BCB">
        <w:rPr>
          <w:rFonts w:eastAsiaTheme="minorEastAsia"/>
          <w:color w:val="000000"/>
          <w:spacing w:val="-12"/>
          <w:lang w:eastAsia="ru-RU"/>
        </w:rPr>
        <w:t xml:space="preserve">трудовых обязанностей. </w:t>
      </w:r>
    </w:p>
    <w:p w:rsidR="001002DB" w:rsidRPr="001E2BCB" w:rsidRDefault="001002DB" w:rsidP="001002DB">
      <w:pPr>
        <w:shd w:val="clear" w:color="auto" w:fill="FFFFFF"/>
        <w:suppressAutoHyphens w:val="0"/>
        <w:spacing w:before="5" w:line="276" w:lineRule="auto"/>
        <w:ind w:firstLine="567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9"/>
          <w:lang w:eastAsia="ru-RU"/>
        </w:rPr>
        <w:t>За нарушение трудовой дисциплины: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before="10" w:line="276" w:lineRule="auto"/>
        <w:ind w:left="0" w:right="5"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18"/>
          <w:lang w:eastAsia="ru-RU"/>
        </w:rPr>
        <w:t>несоблюдение  правил  внутреннего трудового распорядка,  правил  по охране труда, технике безопасности;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rFonts w:eastAsiaTheme="minorEastAsia"/>
          <w:color w:val="000000"/>
          <w:spacing w:val="-14"/>
          <w:lang w:eastAsia="ru-RU"/>
        </w:rPr>
      </w:pPr>
      <w:r w:rsidRPr="001E2BCB">
        <w:rPr>
          <w:rFonts w:eastAsiaTheme="minorEastAsia"/>
          <w:color w:val="000000"/>
          <w:spacing w:val="-14"/>
          <w:lang w:eastAsia="ru-RU"/>
        </w:rPr>
        <w:t xml:space="preserve">за прогулы, опоздания на работу, неправомерное отсутствие на работе без уважительных причин не оплачивается заработная плата в день прогула и это фиксируется в табеле рабочего дня, за 1 случай – замечание, за повторный случай – выговор, за 3 случай - увольнение;    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rFonts w:eastAsiaTheme="minorEastAsia"/>
          <w:color w:val="000000"/>
          <w:spacing w:val="-14"/>
          <w:lang w:eastAsia="ru-RU"/>
        </w:rPr>
      </w:pPr>
      <w:r w:rsidRPr="001E2BCB">
        <w:rPr>
          <w:rFonts w:eastAsiaTheme="minorEastAsia"/>
          <w:color w:val="000000"/>
          <w:spacing w:val="-7"/>
          <w:lang w:eastAsia="ru-RU"/>
        </w:rPr>
        <w:t>за появление на работе в состоянии алкогольного, наркотического</w:t>
      </w:r>
      <w:r w:rsidRPr="001E2BCB">
        <w:rPr>
          <w:rFonts w:eastAsiaTheme="minorEastAsia"/>
          <w:color w:val="000000"/>
          <w:spacing w:val="-9"/>
          <w:lang w:eastAsia="ru-RU"/>
        </w:rPr>
        <w:t xml:space="preserve"> опьянения  </w:t>
      </w:r>
      <w:r w:rsidRPr="001E2BCB">
        <w:rPr>
          <w:rFonts w:eastAsiaTheme="minorEastAsia"/>
          <w:color w:val="000000"/>
          <w:spacing w:val="-14"/>
          <w:lang w:eastAsia="ru-RU"/>
        </w:rPr>
        <w:t xml:space="preserve">не оплачивается заработная плата за этот день и это фиксируется в табеле рабочего дня как прогул,   за 1 случай – замечание, за повторный случай – выговор, за 3 случай - увольнение;        </w:t>
      </w:r>
    </w:p>
    <w:p w:rsidR="001002DB" w:rsidRPr="001E2BCB" w:rsidRDefault="001002DB" w:rsidP="001002DB">
      <w:pPr>
        <w:shd w:val="clear" w:color="auto" w:fill="FFFFFF"/>
        <w:suppressAutoHyphens w:val="0"/>
        <w:spacing w:line="276" w:lineRule="auto"/>
        <w:ind w:right="5"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9"/>
          <w:lang w:eastAsia="ru-RU"/>
        </w:rPr>
        <w:t>За совершение дисциплинарного проступка  Работодатель  вправе применить следующие дисциплинарные взыскания:</w:t>
      </w:r>
    </w:p>
    <w:p w:rsidR="001002DB" w:rsidRPr="001E2BCB" w:rsidRDefault="001002DB" w:rsidP="001002DB">
      <w:pPr>
        <w:shd w:val="clear" w:color="auto" w:fill="FFFFFF"/>
        <w:suppressAutoHyphens w:val="0"/>
        <w:spacing w:line="276" w:lineRule="auto"/>
        <w:ind w:firstLine="567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9"/>
          <w:lang w:eastAsia="ru-RU"/>
        </w:rPr>
        <w:t>- замечание;</w:t>
      </w:r>
    </w:p>
    <w:p w:rsidR="001002DB" w:rsidRPr="001E2BCB" w:rsidRDefault="001002DB" w:rsidP="001002DB">
      <w:pPr>
        <w:shd w:val="clear" w:color="auto" w:fill="FFFFFF"/>
        <w:suppressAutoHyphens w:val="0"/>
        <w:spacing w:line="276" w:lineRule="auto"/>
        <w:ind w:firstLine="567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11"/>
          <w:lang w:eastAsia="ru-RU"/>
        </w:rPr>
        <w:t>- выговор;</w:t>
      </w:r>
    </w:p>
    <w:p w:rsidR="001002DB" w:rsidRPr="001E2BCB" w:rsidRDefault="001002DB" w:rsidP="001002DB">
      <w:pPr>
        <w:shd w:val="clear" w:color="auto" w:fill="FFFFFF"/>
        <w:suppressAutoHyphens w:val="0"/>
        <w:spacing w:line="276" w:lineRule="auto"/>
        <w:ind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10"/>
          <w:lang w:eastAsia="ru-RU"/>
        </w:rPr>
        <w:t xml:space="preserve">- увольнение по соответствующим основаниям (ст.192 ТК РФ), </w:t>
      </w:r>
      <w:r w:rsidRPr="001E2BCB">
        <w:rPr>
          <w:rFonts w:eastAsiaTheme="minorEastAsia"/>
          <w:color w:val="000000"/>
          <w:spacing w:val="-8"/>
          <w:lang w:eastAsia="ru-RU"/>
        </w:rPr>
        <w:t>а также меры дисциплинарного воздействия.</w:t>
      </w:r>
    </w:p>
    <w:p w:rsidR="001002DB" w:rsidRPr="001E2BCB" w:rsidRDefault="006D78C2" w:rsidP="001002DB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color w:val="000000"/>
          <w:spacing w:val="-17"/>
          <w:lang w:eastAsia="ru-RU"/>
        </w:rPr>
        <w:t>6</w:t>
      </w:r>
      <w:r w:rsidR="001002DB" w:rsidRPr="001E2BCB">
        <w:rPr>
          <w:rFonts w:eastAsiaTheme="minorEastAsia"/>
          <w:color w:val="000000"/>
          <w:spacing w:val="-17"/>
          <w:lang w:eastAsia="ru-RU"/>
        </w:rPr>
        <w:t>.5.     Порядок применения и обжалования дисциплинарных взысканий:</w:t>
      </w:r>
    </w:p>
    <w:p w:rsidR="001002DB" w:rsidRPr="001E2BCB" w:rsidRDefault="001002DB" w:rsidP="001002DB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lang w:eastAsia="ru-RU"/>
        </w:rPr>
        <w:t xml:space="preserve">- </w:t>
      </w:r>
      <w:r w:rsidRPr="001E2BCB">
        <w:rPr>
          <w:rFonts w:eastAsiaTheme="minorEastAsia"/>
          <w:color w:val="000000"/>
          <w:spacing w:val="-10"/>
          <w:lang w:eastAsia="ru-RU"/>
        </w:rPr>
        <w:t>в случаях обнаружения факта нарушения трудовой дисциплины, админист</w:t>
      </w:r>
      <w:r w:rsidRPr="001E2BCB">
        <w:rPr>
          <w:rFonts w:eastAsiaTheme="minorEastAsia"/>
          <w:color w:val="000000"/>
          <w:spacing w:val="-10"/>
          <w:lang w:eastAsia="ru-RU"/>
        </w:rPr>
        <w:softHyphen/>
      </w:r>
      <w:r w:rsidRPr="001E2BCB">
        <w:rPr>
          <w:rFonts w:eastAsiaTheme="minorEastAsia"/>
          <w:color w:val="000000"/>
          <w:spacing w:val="-8"/>
          <w:lang w:eastAsia="ru-RU"/>
        </w:rPr>
        <w:t>рация обязана затребовать от нарушителя объяснения;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 w:val="0"/>
        <w:spacing w:line="276" w:lineRule="auto"/>
        <w:ind w:left="0" w:right="29" w:firstLine="567"/>
        <w:jc w:val="both"/>
        <w:rPr>
          <w:rFonts w:eastAsiaTheme="minorEastAsia"/>
          <w:color w:val="000000"/>
          <w:spacing w:val="-10"/>
          <w:lang w:eastAsia="ru-RU"/>
        </w:rPr>
      </w:pPr>
      <w:r w:rsidRPr="001E2BCB">
        <w:rPr>
          <w:rFonts w:eastAsiaTheme="minorEastAsia"/>
          <w:color w:val="000000"/>
          <w:spacing w:val="-7"/>
          <w:lang w:eastAsia="ru-RU"/>
        </w:rPr>
        <w:t xml:space="preserve"> отказ работником от дачи объяснения по факту нарушения, не освобождает </w:t>
      </w:r>
      <w:r w:rsidRPr="001E2BCB">
        <w:rPr>
          <w:rFonts w:eastAsiaTheme="minorEastAsia"/>
          <w:color w:val="000000"/>
          <w:spacing w:val="-10"/>
          <w:lang w:eastAsia="ru-RU"/>
        </w:rPr>
        <w:t>его от ответственности;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 w:val="0"/>
        <w:spacing w:line="276" w:lineRule="auto"/>
        <w:ind w:left="0" w:right="29"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2"/>
          <w:lang w:eastAsia="ru-RU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отпуске;</w:t>
      </w:r>
    </w:p>
    <w:p w:rsidR="001002DB" w:rsidRPr="001E2BCB" w:rsidRDefault="001002DB" w:rsidP="001002DB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 w:val="0"/>
        <w:spacing w:line="276" w:lineRule="auto"/>
        <w:ind w:left="0" w:right="29"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2"/>
          <w:lang w:eastAsia="ru-RU"/>
        </w:rPr>
        <w:lastRenderedPageBreak/>
        <w:t xml:space="preserve"> дисциплинарное взыскание не может быть применено позднее 6 месяцев со дня совершения проступка, по результатам ревизии, проверки финансово-хозяйственной деятельности или аудиторской проверки - позднее двух лет со дня его совершения;</w:t>
      </w:r>
    </w:p>
    <w:p w:rsidR="001002DB" w:rsidRPr="001E2BCB" w:rsidRDefault="001002DB" w:rsidP="001002DB">
      <w:pPr>
        <w:shd w:val="clear" w:color="auto" w:fill="FFFFFF"/>
        <w:suppressAutoHyphens w:val="0"/>
        <w:spacing w:line="276" w:lineRule="auto"/>
        <w:ind w:right="43"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spacing w:val="-2"/>
          <w:lang w:eastAsia="ru-RU"/>
        </w:rPr>
        <w:t xml:space="preserve">- дисциплинарное взыскание действует в течение </w:t>
      </w:r>
      <w:r w:rsidRPr="001E2BCB">
        <w:rPr>
          <w:rFonts w:eastAsiaTheme="minorEastAsia"/>
          <w:color w:val="000000"/>
          <w:spacing w:val="-2"/>
          <w:u w:val="single"/>
          <w:lang w:eastAsia="ru-RU"/>
        </w:rPr>
        <w:t>одного года</w:t>
      </w:r>
      <w:r w:rsidRPr="001E2BCB">
        <w:rPr>
          <w:rFonts w:eastAsiaTheme="minorEastAsia"/>
          <w:color w:val="000000"/>
          <w:spacing w:val="-2"/>
          <w:lang w:eastAsia="ru-RU"/>
        </w:rPr>
        <w:t xml:space="preserve"> со дня его </w:t>
      </w:r>
      <w:r w:rsidRPr="001E2BCB">
        <w:rPr>
          <w:rFonts w:eastAsiaTheme="minorEastAsia"/>
          <w:color w:val="000000"/>
          <w:spacing w:val="-11"/>
          <w:lang w:eastAsia="ru-RU"/>
        </w:rPr>
        <w:t>применения;</w:t>
      </w:r>
    </w:p>
    <w:p w:rsidR="001002DB" w:rsidRPr="001E2BCB" w:rsidRDefault="001002DB" w:rsidP="001002DB">
      <w:pPr>
        <w:shd w:val="clear" w:color="auto" w:fill="FFFFFF"/>
        <w:suppressAutoHyphens w:val="0"/>
        <w:spacing w:before="5" w:line="276" w:lineRule="auto"/>
        <w:ind w:right="48"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color w:val="000000"/>
          <w:lang w:eastAsia="ru-RU"/>
        </w:rPr>
        <w:t xml:space="preserve">- если работник проявил себя с положительной стороны и не имел более   </w:t>
      </w:r>
      <w:r w:rsidRPr="001E2BCB">
        <w:rPr>
          <w:rFonts w:eastAsiaTheme="minorEastAsia"/>
          <w:color w:val="000000"/>
          <w:spacing w:val="-7"/>
          <w:lang w:eastAsia="ru-RU"/>
        </w:rPr>
        <w:t>нарушений, по ходатайству непосредственного руководителя работника адми</w:t>
      </w:r>
      <w:r w:rsidRPr="001E2BCB">
        <w:rPr>
          <w:rFonts w:eastAsiaTheme="minorEastAsia"/>
          <w:color w:val="000000"/>
          <w:spacing w:val="-7"/>
          <w:lang w:eastAsia="ru-RU"/>
        </w:rPr>
        <w:softHyphen/>
        <w:t>нистрация может своим приказом снять взыскания;</w:t>
      </w:r>
    </w:p>
    <w:p w:rsidR="001002DB" w:rsidRDefault="001002DB" w:rsidP="001002DB">
      <w:pPr>
        <w:tabs>
          <w:tab w:val="left" w:pos="851"/>
        </w:tabs>
        <w:suppressAutoHyphens w:val="0"/>
        <w:spacing w:line="276" w:lineRule="auto"/>
        <w:ind w:firstLine="567"/>
        <w:jc w:val="both"/>
        <w:rPr>
          <w:rFonts w:eastAsiaTheme="minorEastAsia"/>
          <w:color w:val="000000"/>
          <w:spacing w:val="-10"/>
          <w:lang w:eastAsia="ru-RU"/>
        </w:rPr>
      </w:pPr>
      <w:r w:rsidRPr="001E2BCB">
        <w:rPr>
          <w:rFonts w:eastAsiaTheme="minorEastAsia"/>
          <w:color w:val="000000"/>
          <w:spacing w:val="-5"/>
          <w:lang w:eastAsia="ru-RU"/>
        </w:rPr>
        <w:t xml:space="preserve">-   в течение срока дисциплинарного взыскания к работнику не применяются     </w:t>
      </w:r>
      <w:r w:rsidRPr="001E2BCB">
        <w:rPr>
          <w:rFonts w:eastAsiaTheme="minorEastAsia"/>
          <w:color w:val="000000"/>
          <w:spacing w:val="-10"/>
          <w:lang w:eastAsia="ru-RU"/>
        </w:rPr>
        <w:t xml:space="preserve">меры поощрения.   </w:t>
      </w:r>
    </w:p>
    <w:p w:rsidR="001002DB" w:rsidRPr="001E2BCB" w:rsidRDefault="001002DB" w:rsidP="001002DB">
      <w:pPr>
        <w:tabs>
          <w:tab w:val="left" w:pos="851"/>
        </w:tabs>
        <w:suppressAutoHyphens w:val="0"/>
        <w:spacing w:line="276" w:lineRule="auto"/>
        <w:ind w:firstLine="567"/>
        <w:jc w:val="both"/>
        <w:rPr>
          <w:rFonts w:eastAsiaTheme="minorEastAsia"/>
          <w:color w:val="000000"/>
          <w:spacing w:val="-10"/>
          <w:lang w:eastAsia="ru-RU"/>
        </w:rPr>
      </w:pPr>
    </w:p>
    <w:p w:rsidR="001002DB" w:rsidRPr="00155761" w:rsidRDefault="006D78C2" w:rsidP="001002DB">
      <w:pPr>
        <w:tabs>
          <w:tab w:val="left" w:pos="851"/>
        </w:tabs>
        <w:suppressAutoHyphens w:val="0"/>
        <w:spacing w:line="276" w:lineRule="auto"/>
        <w:ind w:firstLine="567"/>
        <w:jc w:val="both"/>
        <w:rPr>
          <w:rFonts w:eastAsiaTheme="minorEastAsia"/>
          <w:b/>
          <w:color w:val="000000"/>
          <w:spacing w:val="-10"/>
          <w:lang w:eastAsia="ru-RU"/>
        </w:rPr>
      </w:pPr>
      <w:r>
        <w:rPr>
          <w:rFonts w:eastAsiaTheme="minorEastAsia"/>
          <w:b/>
          <w:color w:val="000000"/>
          <w:spacing w:val="-10"/>
          <w:lang w:eastAsia="ru-RU"/>
        </w:rPr>
        <w:t>6.1.</w:t>
      </w:r>
      <w:r w:rsidR="001002DB" w:rsidRPr="00155761">
        <w:rPr>
          <w:rFonts w:eastAsiaTheme="minorEastAsia"/>
          <w:b/>
          <w:color w:val="000000"/>
          <w:spacing w:val="-10"/>
          <w:lang w:eastAsia="ru-RU"/>
        </w:rPr>
        <w:t xml:space="preserve"> Обязанности Работодателя:</w:t>
      </w:r>
    </w:p>
    <w:p w:rsidR="001002DB" w:rsidRPr="001E2BCB" w:rsidRDefault="006D78C2" w:rsidP="001002DB">
      <w:pPr>
        <w:shd w:val="clear" w:color="auto" w:fill="FFFFFF"/>
        <w:suppressAutoHyphens w:val="0"/>
        <w:spacing w:before="90"/>
        <w:ind w:firstLine="567"/>
        <w:jc w:val="both"/>
        <w:rPr>
          <w:lang w:eastAsia="ru-RU"/>
        </w:rPr>
      </w:pPr>
      <w:r>
        <w:rPr>
          <w:color w:val="000000"/>
          <w:spacing w:val="-10"/>
          <w:lang w:eastAsia="ru-RU"/>
        </w:rPr>
        <w:t>6</w:t>
      </w:r>
      <w:r w:rsidR="001002DB">
        <w:rPr>
          <w:color w:val="000000"/>
          <w:spacing w:val="-10"/>
          <w:lang w:eastAsia="ru-RU"/>
        </w:rPr>
        <w:t>.</w:t>
      </w:r>
      <w:r>
        <w:rPr>
          <w:color w:val="000000"/>
          <w:spacing w:val="-10"/>
          <w:lang w:eastAsia="ru-RU"/>
        </w:rPr>
        <w:t>1</w:t>
      </w:r>
      <w:r w:rsidR="001002DB">
        <w:rPr>
          <w:color w:val="000000"/>
          <w:spacing w:val="-10"/>
          <w:lang w:eastAsia="ru-RU"/>
        </w:rPr>
        <w:t>.</w:t>
      </w:r>
      <w:r w:rsidR="001002DB" w:rsidRPr="001E2BCB">
        <w:rPr>
          <w:color w:val="000000"/>
          <w:spacing w:val="-10"/>
          <w:lang w:eastAsia="ru-RU"/>
        </w:rPr>
        <w:t xml:space="preserve">1. </w:t>
      </w:r>
      <w:proofErr w:type="gramStart"/>
      <w:r w:rsidR="001002DB" w:rsidRPr="001E2BCB">
        <w:rPr>
          <w:color w:val="000000"/>
          <w:spacing w:val="-10"/>
          <w:lang w:eastAsia="ru-RU"/>
        </w:rPr>
        <w:t xml:space="preserve">Работодатель при принятии решений должен руководствоваться </w:t>
      </w:r>
      <w:r w:rsidR="001002DB" w:rsidRPr="001E2BCB">
        <w:rPr>
          <w:lang w:eastAsia="ru-RU"/>
        </w:rPr>
        <w:t>в соответствии  ст. 195 ТК РФ  к рассмотрению представленные Профсоюзом заявления о нарушении заместителями руководителя учреждения, начальниками подразделений и служб учреждения норм  законов и иных нормативных правовых актов о труде, условий коллективного договора, соглашения и в установленные законом сроки сообщить Профсоюзу о результатах рассмотрения принятых заявлений.</w:t>
      </w:r>
      <w:proofErr w:type="gramEnd"/>
    </w:p>
    <w:p w:rsidR="001002DB" w:rsidRDefault="001002DB" w:rsidP="001002DB">
      <w:pPr>
        <w:suppressAutoHyphens w:val="0"/>
        <w:ind w:right="-52" w:firstLine="567"/>
        <w:jc w:val="both"/>
        <w:rPr>
          <w:lang w:eastAsia="ru-RU"/>
        </w:rPr>
      </w:pPr>
      <w:r w:rsidRPr="001E2BCB">
        <w:rPr>
          <w:lang w:eastAsia="ru-RU"/>
        </w:rPr>
        <w:t>В случае</w:t>
      </w:r>
      <w:proofErr w:type="gramStart"/>
      <w:r w:rsidRPr="001E2BCB">
        <w:rPr>
          <w:lang w:eastAsia="ru-RU"/>
        </w:rPr>
        <w:t>,</w:t>
      </w:r>
      <w:proofErr w:type="gramEnd"/>
      <w:r w:rsidRPr="001E2BCB">
        <w:rPr>
          <w:lang w:eastAsia="ru-RU"/>
        </w:rPr>
        <w:t xml:space="preserve"> если факты нарушений подтвердились, применить к виновным лицам согласно  законодательству  соответствующие дисциплинарные взыскания.</w:t>
      </w:r>
    </w:p>
    <w:p w:rsidR="000A3AB5" w:rsidRDefault="000A3AB5" w:rsidP="001002DB">
      <w:pPr>
        <w:suppressAutoHyphens w:val="0"/>
        <w:ind w:right="-52" w:firstLine="567"/>
        <w:jc w:val="both"/>
        <w:rPr>
          <w:lang w:eastAsia="ru-RU"/>
        </w:rPr>
      </w:pPr>
    </w:p>
    <w:p w:rsidR="000A3AB5" w:rsidRPr="001E2BCB" w:rsidRDefault="000A3AB5" w:rsidP="000A3AB5">
      <w:pPr>
        <w:suppressAutoHyphens w:val="0"/>
        <w:spacing w:line="276" w:lineRule="auto"/>
        <w:ind w:firstLine="567"/>
        <w:jc w:val="center"/>
        <w:rPr>
          <w:rFonts w:eastAsiaTheme="minorEastAsia"/>
          <w:b/>
          <w:sz w:val="22"/>
          <w:szCs w:val="22"/>
          <w:lang w:eastAsia="ru-RU"/>
        </w:rPr>
      </w:pPr>
      <w:r w:rsidRPr="000A3AB5">
        <w:rPr>
          <w:b/>
          <w:lang w:eastAsia="ru-RU"/>
        </w:rPr>
        <w:t>Раздел 7.</w:t>
      </w:r>
      <w:r>
        <w:rPr>
          <w:lang w:eastAsia="ru-RU"/>
        </w:rPr>
        <w:t xml:space="preserve"> </w:t>
      </w:r>
      <w:r w:rsidRPr="001E2BCB">
        <w:rPr>
          <w:rFonts w:eastAsiaTheme="minorEastAsia"/>
          <w:b/>
          <w:sz w:val="22"/>
          <w:szCs w:val="22"/>
          <w:lang w:eastAsia="ru-RU"/>
        </w:rPr>
        <w:t>УСЛОВИЯ  И ОХРАНА ТРУДА</w:t>
      </w:r>
    </w:p>
    <w:p w:rsidR="000A3AB5" w:rsidRDefault="000A3AB5" w:rsidP="001002DB">
      <w:pPr>
        <w:suppressAutoHyphens w:val="0"/>
        <w:ind w:right="-52" w:firstLine="567"/>
        <w:jc w:val="both"/>
        <w:rPr>
          <w:lang w:eastAsia="ru-RU"/>
        </w:rPr>
      </w:pPr>
    </w:p>
    <w:p w:rsidR="000A3AB5" w:rsidRPr="00E00EF2" w:rsidRDefault="000A3AB5" w:rsidP="000A3AB5">
      <w:pPr>
        <w:tabs>
          <w:tab w:val="left" w:pos="0"/>
        </w:tabs>
        <w:suppressAutoHyphens w:val="0"/>
        <w:spacing w:line="276" w:lineRule="auto"/>
        <w:ind w:left="567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7.1</w:t>
      </w:r>
      <w:r w:rsidRPr="00E00EF2">
        <w:rPr>
          <w:rFonts w:eastAsiaTheme="minorEastAsia"/>
          <w:szCs w:val="22"/>
          <w:lang w:eastAsia="ru-RU"/>
        </w:rPr>
        <w:t>.   Работодатель  обязуется:</w:t>
      </w:r>
    </w:p>
    <w:p w:rsidR="000A3AB5" w:rsidRPr="001E2BCB" w:rsidRDefault="000A3AB5" w:rsidP="000A3AB5">
      <w:pPr>
        <w:numPr>
          <w:ilvl w:val="0"/>
          <w:numId w:val="6"/>
        </w:numPr>
        <w:tabs>
          <w:tab w:val="num" w:pos="0"/>
        </w:tabs>
        <w:suppressAutoHyphens w:val="0"/>
        <w:spacing w:line="276" w:lineRule="auto"/>
        <w:ind w:left="0"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 xml:space="preserve"> обеспечить безопасные условия труда и санитарно-гигиенические требования, предотвращающие производственный травматизм и профзаболевания;</w:t>
      </w:r>
    </w:p>
    <w:p w:rsidR="000A3AB5" w:rsidRPr="001E2BCB" w:rsidRDefault="000A3AB5" w:rsidP="000A3AB5">
      <w:pPr>
        <w:numPr>
          <w:ilvl w:val="0"/>
          <w:numId w:val="6"/>
        </w:numPr>
        <w:tabs>
          <w:tab w:val="num" w:pos="0"/>
        </w:tabs>
        <w:suppressAutoHyphens w:val="0"/>
        <w:spacing w:line="276" w:lineRule="auto"/>
        <w:ind w:left="0"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>обеспечить коллективными и индивидуальными средствами защиты и</w:t>
      </w:r>
      <w:r w:rsidRPr="001E2BCB">
        <w:rPr>
          <w:rFonts w:eastAsiaTheme="minorEastAsia"/>
          <w:szCs w:val="22"/>
          <w:lang w:val="sah-RU" w:eastAsia="ru-RU"/>
        </w:rPr>
        <w:t xml:space="preserve"> </w:t>
      </w:r>
      <w:r w:rsidRPr="001E2BCB">
        <w:rPr>
          <w:rFonts w:eastAsiaTheme="minorEastAsia"/>
          <w:szCs w:val="22"/>
          <w:lang w:eastAsia="ru-RU"/>
        </w:rPr>
        <w:t>спецодеждой согласно нормам;</w:t>
      </w:r>
    </w:p>
    <w:p w:rsidR="000A3AB5" w:rsidRPr="001E2BCB" w:rsidRDefault="000A3AB5" w:rsidP="000A3AB5">
      <w:pPr>
        <w:numPr>
          <w:ilvl w:val="0"/>
          <w:numId w:val="6"/>
        </w:numPr>
        <w:tabs>
          <w:tab w:val="num" w:pos="0"/>
        </w:tabs>
        <w:suppressAutoHyphens w:val="0"/>
        <w:spacing w:line="276" w:lineRule="auto"/>
        <w:ind w:left="0"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 xml:space="preserve"> обеспечить работников смывающими и обезвреживающими средствами</w:t>
      </w:r>
      <w:r w:rsidRPr="001E2BCB">
        <w:rPr>
          <w:rFonts w:eastAsiaTheme="minorEastAsia"/>
          <w:szCs w:val="22"/>
          <w:lang w:val="sah-RU" w:eastAsia="ru-RU"/>
        </w:rPr>
        <w:t>;</w:t>
      </w:r>
    </w:p>
    <w:p w:rsidR="000A3AB5" w:rsidRPr="001E2BCB" w:rsidRDefault="004F5656" w:rsidP="004F5656">
      <w:pPr>
        <w:tabs>
          <w:tab w:val="left" w:pos="142"/>
        </w:tabs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-</w:t>
      </w:r>
      <w:r w:rsidR="000A3AB5" w:rsidRPr="001E2BCB">
        <w:rPr>
          <w:rFonts w:eastAsiaTheme="minorEastAsia"/>
          <w:szCs w:val="22"/>
          <w:lang w:eastAsia="ru-RU"/>
        </w:rPr>
        <w:t xml:space="preserve">проводить вводный инструктаж по охране труда при поступлении на работу и периодически; </w:t>
      </w:r>
    </w:p>
    <w:p w:rsidR="000A3AB5" w:rsidRPr="001E2BCB" w:rsidRDefault="004F5656" w:rsidP="004F5656">
      <w:pPr>
        <w:suppressAutoHyphens w:val="0"/>
        <w:spacing w:line="276" w:lineRule="auto"/>
        <w:ind w:left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 xml:space="preserve">- </w:t>
      </w:r>
      <w:r w:rsidR="000A3AB5" w:rsidRPr="001E2BCB">
        <w:rPr>
          <w:rFonts w:eastAsiaTheme="minorEastAsia"/>
          <w:szCs w:val="22"/>
          <w:lang w:eastAsia="ru-RU"/>
        </w:rPr>
        <w:t>проводить аттестацию рабочих мест по условиям труда;</w:t>
      </w:r>
    </w:p>
    <w:p w:rsidR="000A3AB5" w:rsidRPr="001E2BCB" w:rsidRDefault="004F5656" w:rsidP="000A3AB5">
      <w:pPr>
        <w:tabs>
          <w:tab w:val="left" w:pos="851"/>
          <w:tab w:val="left" w:pos="1276"/>
        </w:tabs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-</w:t>
      </w:r>
      <w:r w:rsidR="000A3AB5" w:rsidRPr="001E2BCB">
        <w:rPr>
          <w:rFonts w:eastAsiaTheme="minorEastAsia"/>
          <w:szCs w:val="22"/>
          <w:lang w:eastAsia="ru-RU"/>
        </w:rPr>
        <w:t>проводить расследование в установленном Правительством РФ порядке несчастных случаев на производстве и профессиональных заболеваний;</w:t>
      </w:r>
    </w:p>
    <w:p w:rsidR="000A3AB5" w:rsidRPr="001E2BCB" w:rsidRDefault="004F5656" w:rsidP="004F5656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 xml:space="preserve">- </w:t>
      </w:r>
      <w:r w:rsidR="000A3AB5" w:rsidRPr="001E2BCB">
        <w:rPr>
          <w:rFonts w:eastAsiaTheme="minorEastAsia"/>
          <w:szCs w:val="22"/>
          <w:lang w:eastAsia="ru-RU"/>
        </w:rPr>
        <w:t>организовать проведение за счет собственных средств обязательных и периодических медицинских осмотров специалистов с сохранением за ними места работы, среднего заработка на время прохождения медосмотров;</w:t>
      </w:r>
    </w:p>
    <w:p w:rsidR="000A3AB5" w:rsidRPr="001E2BCB" w:rsidRDefault="000A3AB5" w:rsidP="000A3AB5">
      <w:pPr>
        <w:numPr>
          <w:ilvl w:val="0"/>
          <w:numId w:val="6"/>
        </w:numPr>
        <w:suppressAutoHyphens w:val="0"/>
        <w:spacing w:line="276" w:lineRule="auto"/>
        <w:ind w:left="0"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>обеспечить обязательное социальное страхование работников от несчастных   случаев на производстве и профессиональных заболеваний;</w:t>
      </w:r>
    </w:p>
    <w:p w:rsidR="000A3AB5" w:rsidRPr="001E2BCB" w:rsidRDefault="000A3AB5" w:rsidP="000A3AB5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>- выплачивать среднедневную заработную плату работнику, отказавшемуся работать в условиях, угрожающих его жизни или здоровью, в течение всего времени, пока условия работы не будут приведены в соответствие с нормами охраны труда.</w:t>
      </w:r>
    </w:p>
    <w:p w:rsidR="000A3AB5" w:rsidRPr="001E2BCB" w:rsidRDefault="000A3AB5" w:rsidP="000A3AB5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 w:rsidRPr="001E2BCB">
        <w:rPr>
          <w:rFonts w:eastAsiaTheme="minorEastAsia"/>
          <w:szCs w:val="22"/>
          <w:lang w:eastAsia="ru-RU"/>
        </w:rPr>
        <w:t>- обеспечить беспрепятственный допуск представителей Профсоюза для проведения проверок состояния условий и охраны труда в подразделении (в учреждении) и соблюдения законодательства об охране труда, а также для расследования несчастных случаев на производстве и профессиональных заболеваний;</w:t>
      </w:r>
    </w:p>
    <w:p w:rsidR="000A3AB5" w:rsidRPr="001E2BCB" w:rsidRDefault="000A3AB5" w:rsidP="000A3AB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Cs w:val="22"/>
          <w:lang w:eastAsia="ru-RU"/>
        </w:rPr>
      </w:pPr>
      <w:proofErr w:type="gramStart"/>
      <w:r w:rsidRPr="001E2BCB">
        <w:rPr>
          <w:szCs w:val="22"/>
          <w:lang w:eastAsia="ru-RU"/>
        </w:rPr>
        <w:t xml:space="preserve">- при переводе работника, нуждающегося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в предоставлении другой работы, на другую нижеоплачиваемую работу у данного работодателя сохранить средний заработок по прежней работе в течение одного </w:t>
      </w:r>
      <w:r w:rsidRPr="001E2BCB">
        <w:rPr>
          <w:szCs w:val="22"/>
          <w:lang w:eastAsia="ru-RU"/>
        </w:rPr>
        <w:lastRenderedPageBreak/>
        <w:t>месяца со дня перевода, а при переводе в связи с трудовым увечьем, профессиональным заболеванием или иным повреждением здоровья</w:t>
      </w:r>
      <w:proofErr w:type="gramEnd"/>
      <w:r w:rsidRPr="001E2BCB">
        <w:rPr>
          <w:szCs w:val="22"/>
          <w:lang w:eastAsia="ru-RU"/>
        </w:rPr>
        <w:t xml:space="preserve">, </w:t>
      </w:r>
      <w:proofErr w:type="gramStart"/>
      <w:r w:rsidRPr="001E2BCB">
        <w:rPr>
          <w:szCs w:val="22"/>
          <w:lang w:eastAsia="ru-RU"/>
        </w:rPr>
        <w:t>связанным</w:t>
      </w:r>
      <w:proofErr w:type="gramEnd"/>
      <w:r w:rsidRPr="001E2BCB">
        <w:rPr>
          <w:szCs w:val="22"/>
          <w:lang w:eastAsia="ru-RU"/>
        </w:rPr>
        <w:t xml:space="preserve"> с работой, - до установления стойкой утраты профессиональной трудоспособности либо до выздоровления работника.</w:t>
      </w:r>
    </w:p>
    <w:p w:rsidR="000A3AB5" w:rsidRPr="000A3AB5" w:rsidRDefault="000A3AB5" w:rsidP="000A3AB5">
      <w:pPr>
        <w:tabs>
          <w:tab w:val="left" w:pos="0"/>
        </w:tabs>
        <w:suppressAutoHyphens w:val="0"/>
        <w:spacing w:line="276" w:lineRule="auto"/>
        <w:ind w:firstLine="92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 xml:space="preserve">7.2. </w:t>
      </w:r>
      <w:r w:rsidRPr="000A3AB5">
        <w:rPr>
          <w:rFonts w:eastAsiaTheme="minorEastAsia"/>
          <w:szCs w:val="22"/>
          <w:lang w:eastAsia="ru-RU"/>
        </w:rPr>
        <w:t>Рассматривать предложения, изменения и составлять Перечень должностей, работа в которых дает право работникам установление доплаты к должностному окладу в связи с вредными условиями труда.</w:t>
      </w:r>
    </w:p>
    <w:p w:rsidR="000A3AB5" w:rsidRPr="001E2BCB" w:rsidRDefault="000A3AB5" w:rsidP="000A3AB5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7.3.</w:t>
      </w:r>
      <w:r w:rsidRPr="001E2BCB">
        <w:rPr>
          <w:rFonts w:eastAsiaTheme="minorEastAsia"/>
          <w:szCs w:val="22"/>
          <w:lang w:eastAsia="ru-RU"/>
        </w:rPr>
        <w:t>Провести обучение и аттестацию руководителей, специалистов по вопросам охраны труда.</w:t>
      </w:r>
    </w:p>
    <w:p w:rsidR="000A3AB5" w:rsidRPr="001E2BCB" w:rsidRDefault="000A3AB5" w:rsidP="000A3AB5">
      <w:pPr>
        <w:tabs>
          <w:tab w:val="left" w:pos="1134"/>
        </w:tabs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7.4.</w:t>
      </w:r>
      <w:r w:rsidRPr="001E2BCB">
        <w:rPr>
          <w:rFonts w:eastAsiaTheme="minorEastAsia"/>
          <w:szCs w:val="22"/>
          <w:lang w:eastAsia="ru-RU"/>
        </w:rPr>
        <w:t xml:space="preserve">Обеспечить выполнение </w:t>
      </w:r>
      <w:proofErr w:type="gramStart"/>
      <w:r w:rsidRPr="001E2BCB">
        <w:rPr>
          <w:rFonts w:eastAsiaTheme="minorEastAsia"/>
          <w:szCs w:val="22"/>
          <w:lang w:eastAsia="ru-RU"/>
        </w:rPr>
        <w:t>предписаний  должностных  лиц органов госнадзора  контроля</w:t>
      </w:r>
      <w:proofErr w:type="gramEnd"/>
      <w:r w:rsidRPr="001E2BCB">
        <w:rPr>
          <w:rFonts w:eastAsiaTheme="minorEastAsia"/>
          <w:szCs w:val="22"/>
          <w:lang w:eastAsia="ru-RU"/>
        </w:rPr>
        <w:t xml:space="preserve"> за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0A3AB5" w:rsidRDefault="009B4578" w:rsidP="009B4578">
      <w:pPr>
        <w:pStyle w:val="a3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7.5.</w:t>
      </w:r>
      <w:r w:rsidR="004F5656">
        <w:rPr>
          <w:rFonts w:eastAsiaTheme="minorEastAsia"/>
          <w:szCs w:val="22"/>
          <w:lang w:eastAsia="ru-RU"/>
        </w:rPr>
        <w:t xml:space="preserve"> </w:t>
      </w:r>
      <w:r w:rsidR="000A3AB5" w:rsidRPr="00E00EF2">
        <w:rPr>
          <w:rFonts w:eastAsiaTheme="minorEastAsia"/>
          <w:szCs w:val="22"/>
          <w:lang w:eastAsia="ru-RU"/>
        </w:rPr>
        <w:t>Решительно пресекать любые нарушения действующих правил, норм и инструкций по охране труда.</w:t>
      </w:r>
      <w:r w:rsidR="000A3AB5" w:rsidRPr="00E00EF2">
        <w:rPr>
          <w:rFonts w:eastAsiaTheme="minorEastAsia"/>
          <w:color w:val="000000"/>
          <w:spacing w:val="-16"/>
          <w:szCs w:val="22"/>
          <w:lang w:eastAsia="ru-RU"/>
        </w:rPr>
        <w:t xml:space="preserve"> </w:t>
      </w:r>
      <w:r w:rsidR="000A3AB5" w:rsidRPr="00E00EF2">
        <w:rPr>
          <w:rFonts w:eastAsiaTheme="minorEastAsia"/>
          <w:szCs w:val="22"/>
          <w:lang w:eastAsia="ru-RU"/>
        </w:rPr>
        <w:t xml:space="preserve">Для проведения мероприятий по охране труда работодатель обязуется выделить в год 0,1 % от выручки,  </w:t>
      </w:r>
      <w:proofErr w:type="gramStart"/>
      <w:r w:rsidR="000A3AB5" w:rsidRPr="00E00EF2">
        <w:rPr>
          <w:rFonts w:eastAsiaTheme="minorEastAsia"/>
          <w:szCs w:val="22"/>
          <w:lang w:eastAsia="ru-RU"/>
        </w:rPr>
        <w:t>согласно плана</w:t>
      </w:r>
      <w:proofErr w:type="gramEnd"/>
      <w:r w:rsidR="000A3AB5" w:rsidRPr="00E00EF2">
        <w:rPr>
          <w:rFonts w:eastAsiaTheme="minorEastAsia"/>
          <w:szCs w:val="22"/>
          <w:lang w:eastAsia="ru-RU"/>
        </w:rPr>
        <w:t xml:space="preserve"> мероприятий  и сметы расходов на мероприятия по охране труда.</w:t>
      </w:r>
    </w:p>
    <w:p w:rsidR="009B4578" w:rsidRPr="00391F94" w:rsidRDefault="00013252" w:rsidP="00391F94">
      <w:pPr>
        <w:pStyle w:val="a3"/>
        <w:numPr>
          <w:ilvl w:val="1"/>
          <w:numId w:val="9"/>
        </w:numPr>
        <w:tabs>
          <w:tab w:val="left" w:pos="1134"/>
        </w:tabs>
        <w:suppressAutoHyphens w:val="0"/>
        <w:spacing w:line="276" w:lineRule="auto"/>
        <w:ind w:left="0" w:firstLine="567"/>
        <w:jc w:val="both"/>
        <w:rPr>
          <w:rFonts w:eastAsiaTheme="minorEastAsia"/>
          <w:b/>
          <w:lang w:eastAsia="ru-RU"/>
        </w:rPr>
      </w:pPr>
      <w:r>
        <w:rPr>
          <w:color w:val="000000"/>
          <w:shd w:val="clear" w:color="auto" w:fill="FFFFFF"/>
        </w:rPr>
        <w:t>В целях предупреждения производственного травматизма и профессиональных заболеваний самостоятельно осуществить учет и рассмотрение обстоятельств и причин, и условия рабочего места</w:t>
      </w:r>
      <w:r w:rsidR="00391F94">
        <w:rPr>
          <w:color w:val="000000"/>
          <w:shd w:val="clear" w:color="auto" w:fill="FFFFFF"/>
        </w:rPr>
        <w:t xml:space="preserve"> труда </w:t>
      </w:r>
      <w:r>
        <w:rPr>
          <w:color w:val="000000"/>
          <w:shd w:val="clear" w:color="auto" w:fill="FFFFFF"/>
        </w:rPr>
        <w:t>(ст</w:t>
      </w:r>
      <w:r w:rsidR="00391F9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226 ТК.РФ.)</w:t>
      </w:r>
      <w:r w:rsidR="00391F94">
        <w:rPr>
          <w:color w:val="000000"/>
          <w:shd w:val="clear" w:color="auto" w:fill="FFFFFF"/>
        </w:rPr>
        <w:t>.</w:t>
      </w:r>
      <w:r w:rsidRPr="00391F94">
        <w:rPr>
          <w:color w:val="000000"/>
          <w:shd w:val="clear" w:color="auto" w:fill="FFFFFF"/>
        </w:rPr>
        <w:t xml:space="preserve"> </w:t>
      </w:r>
      <w:r w:rsidR="00391F94">
        <w:rPr>
          <w:color w:val="000000"/>
          <w:shd w:val="clear" w:color="auto" w:fill="FFFFFF"/>
        </w:rPr>
        <w:t xml:space="preserve">Создать условию труда </w:t>
      </w:r>
      <w:r w:rsidR="009B4578" w:rsidRPr="00391F94">
        <w:rPr>
          <w:color w:val="000000"/>
          <w:shd w:val="clear" w:color="auto" w:fill="FFFFFF"/>
        </w:rPr>
        <w:t xml:space="preserve">производственной деятельности при исполнении </w:t>
      </w:r>
      <w:r w:rsidR="00391F94">
        <w:rPr>
          <w:color w:val="000000"/>
          <w:shd w:val="clear" w:color="auto" w:fill="FFFFFF"/>
        </w:rPr>
        <w:t>работниками учреждения</w:t>
      </w:r>
      <w:r w:rsidR="009B4578" w:rsidRPr="00391F94">
        <w:rPr>
          <w:color w:val="000000"/>
          <w:shd w:val="clear" w:color="auto" w:fill="FFFFFF"/>
        </w:rPr>
        <w:t xml:space="preserve"> трудовых обязанностей или выполнении какой-либо работы по поручению работодателя (его представителя)</w:t>
      </w:r>
      <w:r w:rsidR="00391F94">
        <w:rPr>
          <w:color w:val="000000"/>
          <w:shd w:val="clear" w:color="auto" w:fill="FFFFFF"/>
        </w:rPr>
        <w:t>. А</w:t>
      </w:r>
      <w:r w:rsidR="009B4578" w:rsidRPr="00391F94">
        <w:rPr>
          <w:color w:val="000000"/>
          <w:shd w:val="clear" w:color="auto" w:fill="FFFFFF"/>
        </w:rPr>
        <w:t xml:space="preserve">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</w:t>
      </w:r>
      <w:r w:rsidRPr="00391F94">
        <w:rPr>
          <w:color w:val="000000"/>
          <w:shd w:val="clear" w:color="auto" w:fill="FFFFFF"/>
        </w:rPr>
        <w:t xml:space="preserve"> (</w:t>
      </w:r>
      <w:r w:rsidR="00391F94" w:rsidRPr="00391F94">
        <w:rPr>
          <w:color w:val="000000"/>
          <w:shd w:val="clear" w:color="auto" w:fill="FFFFFF"/>
        </w:rPr>
        <w:t>ч.2 ст. 227 ТК РФ)</w:t>
      </w:r>
      <w:r w:rsidR="009B4578" w:rsidRPr="00391F94">
        <w:rPr>
          <w:color w:val="000000"/>
          <w:shd w:val="clear" w:color="auto" w:fill="FFFFFF"/>
        </w:rPr>
        <w:t>.</w:t>
      </w:r>
    </w:p>
    <w:p w:rsidR="000A3AB5" w:rsidRPr="000A3AB5" w:rsidRDefault="000A3AB5" w:rsidP="000A3AB5">
      <w:pPr>
        <w:pStyle w:val="a3"/>
        <w:numPr>
          <w:ilvl w:val="1"/>
          <w:numId w:val="9"/>
        </w:numPr>
        <w:tabs>
          <w:tab w:val="left" w:pos="1134"/>
        </w:tabs>
        <w:suppressAutoHyphens w:val="0"/>
        <w:spacing w:line="276" w:lineRule="auto"/>
        <w:jc w:val="both"/>
        <w:rPr>
          <w:rFonts w:eastAsiaTheme="minorEastAsia"/>
          <w:b/>
          <w:szCs w:val="22"/>
          <w:lang w:eastAsia="ru-RU"/>
        </w:rPr>
      </w:pPr>
      <w:r w:rsidRPr="000A3AB5">
        <w:rPr>
          <w:rFonts w:eastAsiaTheme="minorEastAsia"/>
          <w:szCs w:val="22"/>
          <w:lang w:eastAsia="ru-RU"/>
        </w:rPr>
        <w:t>Контролировать освоение средств, ассигнуемых на охрану труда.</w:t>
      </w:r>
    </w:p>
    <w:p w:rsidR="000A3AB5" w:rsidRDefault="000A3AB5" w:rsidP="001002DB">
      <w:pPr>
        <w:suppressAutoHyphens w:val="0"/>
        <w:ind w:right="-52" w:firstLine="567"/>
        <w:jc w:val="both"/>
        <w:rPr>
          <w:lang w:eastAsia="ru-RU"/>
        </w:rPr>
      </w:pPr>
    </w:p>
    <w:p w:rsidR="000A3AB5" w:rsidRDefault="000A3AB5" w:rsidP="000A3AB5">
      <w:pPr>
        <w:suppressAutoHyphens w:val="0"/>
        <w:ind w:firstLine="567"/>
        <w:jc w:val="center"/>
        <w:rPr>
          <w:rFonts w:eastAsiaTheme="minorEastAsia"/>
          <w:b/>
          <w:sz w:val="22"/>
          <w:szCs w:val="22"/>
          <w:lang w:eastAsia="ru-RU"/>
        </w:rPr>
      </w:pPr>
      <w:r>
        <w:rPr>
          <w:rFonts w:eastAsiaTheme="minorEastAsia"/>
          <w:b/>
          <w:sz w:val="22"/>
          <w:szCs w:val="22"/>
          <w:lang w:eastAsia="ru-RU"/>
        </w:rPr>
        <w:t>РАЗДЕЛ</w:t>
      </w:r>
      <w:r w:rsidRPr="001E2BCB">
        <w:rPr>
          <w:rFonts w:eastAsiaTheme="minorEastAsia"/>
          <w:b/>
          <w:sz w:val="22"/>
          <w:szCs w:val="22"/>
          <w:lang w:eastAsia="ru-RU"/>
        </w:rPr>
        <w:t xml:space="preserve"> </w:t>
      </w:r>
      <w:r>
        <w:rPr>
          <w:rFonts w:eastAsiaTheme="minorEastAsia"/>
          <w:b/>
          <w:sz w:val="22"/>
          <w:szCs w:val="22"/>
          <w:lang w:eastAsia="ru-RU"/>
        </w:rPr>
        <w:t>8</w:t>
      </w:r>
      <w:r w:rsidRPr="001E2BCB">
        <w:rPr>
          <w:rFonts w:eastAsiaTheme="minorEastAsia"/>
          <w:b/>
          <w:sz w:val="22"/>
          <w:szCs w:val="22"/>
          <w:lang w:eastAsia="ru-RU"/>
        </w:rPr>
        <w:t>. ОБЕСПЕЧЕНИЕ СОЦИАЛЬНЫХ ГАРАНТИЙ</w:t>
      </w:r>
    </w:p>
    <w:p w:rsidR="000A3AB5" w:rsidRDefault="000A3AB5" w:rsidP="000A3AB5">
      <w:pPr>
        <w:suppressAutoHyphens w:val="0"/>
        <w:ind w:firstLine="567"/>
        <w:jc w:val="center"/>
        <w:rPr>
          <w:rFonts w:eastAsiaTheme="minorEastAsia"/>
          <w:b/>
          <w:sz w:val="22"/>
          <w:szCs w:val="22"/>
          <w:lang w:eastAsia="ru-RU"/>
        </w:rPr>
      </w:pPr>
    </w:p>
    <w:p w:rsidR="000A3AB5" w:rsidRPr="001E2BCB" w:rsidRDefault="000A3AB5" w:rsidP="000A3AB5">
      <w:pPr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>Работодатель обязуется:</w:t>
      </w:r>
    </w:p>
    <w:p w:rsidR="000A3AB5" w:rsidRPr="00E00EF2" w:rsidRDefault="000A3AB5" w:rsidP="000A3AB5">
      <w:pPr>
        <w:pStyle w:val="a3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8.1. </w:t>
      </w:r>
      <w:r w:rsidRPr="00E00EF2">
        <w:rPr>
          <w:szCs w:val="22"/>
          <w:lang w:eastAsia="ru-RU"/>
        </w:rPr>
        <w:t xml:space="preserve">Обеспечить обязательное </w:t>
      </w:r>
      <w:r w:rsidRPr="00E00EF2">
        <w:rPr>
          <w:szCs w:val="22"/>
          <w:lang w:val="sah-RU" w:eastAsia="ru-RU"/>
        </w:rPr>
        <w:t>социальное</w:t>
      </w:r>
      <w:r w:rsidRPr="00E00EF2">
        <w:rPr>
          <w:szCs w:val="22"/>
          <w:lang w:eastAsia="ru-RU"/>
        </w:rPr>
        <w:t xml:space="preserve"> страхование </w:t>
      </w:r>
      <w:r w:rsidRPr="00E00EF2">
        <w:rPr>
          <w:szCs w:val="22"/>
          <w:lang w:val="sah-RU" w:eastAsia="ru-RU"/>
        </w:rPr>
        <w:t>работников, в том числе обязательное медицинское страхование</w:t>
      </w:r>
      <w:r w:rsidRPr="00E00EF2">
        <w:rPr>
          <w:szCs w:val="22"/>
          <w:lang w:eastAsia="ru-RU"/>
        </w:rPr>
        <w:t xml:space="preserve"> с выдачей полисов по медицинскому страхованию.</w:t>
      </w:r>
    </w:p>
    <w:p w:rsidR="000A3AB5" w:rsidRPr="001E2BCB" w:rsidRDefault="000A3AB5" w:rsidP="000A3AB5">
      <w:pPr>
        <w:tabs>
          <w:tab w:val="left" w:pos="0"/>
        </w:tabs>
        <w:suppressAutoHyphens w:val="0"/>
        <w:spacing w:line="276" w:lineRule="auto"/>
        <w:ind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>8.2.</w:t>
      </w:r>
      <w:r w:rsidRPr="001E2BCB">
        <w:rPr>
          <w:szCs w:val="22"/>
          <w:lang w:eastAsia="ru-RU"/>
        </w:rPr>
        <w:t xml:space="preserve">Своевременно перечислять средства в </w:t>
      </w:r>
      <w:r w:rsidRPr="001E2BCB">
        <w:rPr>
          <w:szCs w:val="22"/>
          <w:lang w:val="sah-RU" w:eastAsia="ru-RU"/>
        </w:rPr>
        <w:t>государственные внебюджетные</w:t>
      </w:r>
      <w:r w:rsidRPr="001E2BCB">
        <w:rPr>
          <w:szCs w:val="22"/>
          <w:lang w:eastAsia="ru-RU"/>
        </w:rPr>
        <w:t xml:space="preserve"> фонды (</w:t>
      </w:r>
      <w:r w:rsidRPr="001E2BCB">
        <w:rPr>
          <w:szCs w:val="22"/>
          <w:lang w:val="sah-RU" w:eastAsia="ru-RU"/>
        </w:rPr>
        <w:t xml:space="preserve">Пенсионный фонд РФ, Фонд социального страхования РФ, Фонд обязательного медицинского страхования РФ) </w:t>
      </w:r>
      <w:r w:rsidRPr="001E2BCB">
        <w:rPr>
          <w:szCs w:val="22"/>
          <w:lang w:eastAsia="ru-RU"/>
        </w:rPr>
        <w:t xml:space="preserve">в размерах, </w:t>
      </w:r>
      <w:r w:rsidRPr="001E2BCB">
        <w:rPr>
          <w:szCs w:val="22"/>
          <w:lang w:val="sah-RU" w:eastAsia="ru-RU"/>
        </w:rPr>
        <w:t>определяемых</w:t>
      </w:r>
      <w:r w:rsidRPr="001E2BCB">
        <w:rPr>
          <w:szCs w:val="22"/>
          <w:lang w:eastAsia="ru-RU"/>
        </w:rPr>
        <w:t xml:space="preserve"> законодательством</w:t>
      </w:r>
      <w:r w:rsidRPr="001E2BCB">
        <w:rPr>
          <w:szCs w:val="22"/>
          <w:lang w:val="sah-RU" w:eastAsia="ru-RU"/>
        </w:rPr>
        <w:t xml:space="preserve"> РФ</w:t>
      </w:r>
      <w:r w:rsidRPr="001E2BCB">
        <w:rPr>
          <w:szCs w:val="22"/>
          <w:lang w:eastAsia="ru-RU"/>
        </w:rPr>
        <w:t>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8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 xml:space="preserve">Внедрять персонифицированный учет в соответствии с Законом РФ “Об индивидуальном (персонифицированном) учете в системе государственного пенсионного страхования”, своевременно и достоверно оформлять сведения о стаже и заработной плате </w:t>
      </w:r>
      <w:r w:rsidRPr="000A3AB5">
        <w:rPr>
          <w:szCs w:val="22"/>
          <w:lang w:val="sah-RU" w:eastAsia="ru-RU"/>
        </w:rPr>
        <w:t>работников</w:t>
      </w:r>
      <w:r w:rsidRPr="000A3AB5">
        <w:rPr>
          <w:szCs w:val="22"/>
          <w:lang w:eastAsia="ru-RU"/>
        </w:rPr>
        <w:t xml:space="preserve"> для представления</w:t>
      </w:r>
      <w:r w:rsidRPr="000A3AB5">
        <w:rPr>
          <w:szCs w:val="22"/>
          <w:lang w:val="sah-RU" w:eastAsia="ru-RU"/>
        </w:rPr>
        <w:t xml:space="preserve"> этих сведений</w:t>
      </w:r>
      <w:r w:rsidRPr="000A3AB5">
        <w:rPr>
          <w:szCs w:val="22"/>
          <w:lang w:eastAsia="ru-RU"/>
        </w:rPr>
        <w:t xml:space="preserve"> в пенсионные фонды.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Работодатель оказывает единовременную материальную помощь: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 xml:space="preserve">По заявлению работника на погребение близкого родственника (детей, супруга, супруги, родителей) – не менее 3000,00 (Трех тысяч) рублей. 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 xml:space="preserve">Обеспечить сохранность архивных документов, дающих право работникам на оформление пенсии, инвалидности, получение дополнительных льгот. 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Оплачивать коммунальные услуги (компенсации) специалистам.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Своевременно оформлять впервые поступающим на работу страховое свидетельство Государственного пенсионного страхования (ст.65 Т</w:t>
      </w:r>
      <w:r w:rsidRPr="000A3AB5">
        <w:rPr>
          <w:szCs w:val="22"/>
          <w:lang w:val="sah-RU" w:eastAsia="ru-RU"/>
        </w:rPr>
        <w:t>рудового кодекса РФ</w:t>
      </w:r>
      <w:r w:rsidRPr="000A3AB5">
        <w:rPr>
          <w:szCs w:val="22"/>
          <w:lang w:eastAsia="ru-RU"/>
        </w:rPr>
        <w:t xml:space="preserve">). 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Обеспечить деятельность комиссии по социальному страхованию</w:t>
      </w:r>
      <w:r w:rsidRPr="000A3AB5">
        <w:rPr>
          <w:szCs w:val="22"/>
          <w:lang w:val="sah-RU" w:eastAsia="ru-RU"/>
        </w:rPr>
        <w:t xml:space="preserve"> учреждения</w:t>
      </w:r>
      <w:r w:rsidRPr="000A3AB5">
        <w:rPr>
          <w:szCs w:val="22"/>
          <w:lang w:eastAsia="ru-RU"/>
        </w:rPr>
        <w:t>, гласность в расходовании средств социального страхования.</w:t>
      </w:r>
      <w:r w:rsidRPr="000A3AB5">
        <w:rPr>
          <w:szCs w:val="22"/>
          <w:lang w:val="sah-RU" w:eastAsia="ru-RU"/>
        </w:rPr>
        <w:t xml:space="preserve"> Комиссия по социальному страхованию учреждения формируется на основании письменного приказа директора учреждения.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val="sah-RU" w:eastAsia="ru-RU"/>
        </w:rPr>
        <w:lastRenderedPageBreak/>
        <w:t>Один раз в год</w:t>
      </w:r>
      <w:r w:rsidRPr="000A3AB5">
        <w:rPr>
          <w:szCs w:val="22"/>
          <w:lang w:eastAsia="ru-RU"/>
        </w:rPr>
        <w:t xml:space="preserve"> заключать договоры с медицинским учреждением </w:t>
      </w:r>
      <w:r w:rsidRPr="000A3AB5">
        <w:rPr>
          <w:szCs w:val="22"/>
          <w:lang w:val="sah-RU" w:eastAsia="ru-RU"/>
        </w:rPr>
        <w:t>о</w:t>
      </w:r>
      <w:r w:rsidRPr="000A3AB5">
        <w:rPr>
          <w:szCs w:val="22"/>
          <w:lang w:eastAsia="ru-RU"/>
        </w:rPr>
        <w:t xml:space="preserve"> </w:t>
      </w:r>
      <w:proofErr w:type="spellStart"/>
      <w:r w:rsidRPr="000A3AB5">
        <w:rPr>
          <w:szCs w:val="22"/>
          <w:lang w:eastAsia="ru-RU"/>
        </w:rPr>
        <w:t>проведени</w:t>
      </w:r>
      <w:proofErr w:type="spellEnd"/>
      <w:r w:rsidRPr="000A3AB5">
        <w:rPr>
          <w:szCs w:val="22"/>
          <w:lang w:val="sah-RU" w:eastAsia="ru-RU"/>
        </w:rPr>
        <w:t>и</w:t>
      </w:r>
      <w:r w:rsidRPr="000A3AB5">
        <w:rPr>
          <w:szCs w:val="22"/>
          <w:lang w:eastAsia="ru-RU"/>
        </w:rPr>
        <w:t xml:space="preserve"> медицинского осмотра</w:t>
      </w:r>
      <w:r w:rsidRPr="000A3AB5">
        <w:rPr>
          <w:szCs w:val="22"/>
          <w:lang w:val="sah-RU" w:eastAsia="ru-RU"/>
        </w:rPr>
        <w:t xml:space="preserve"> специалистов учреждения</w:t>
      </w:r>
      <w:r w:rsidRPr="000A3AB5">
        <w:rPr>
          <w:szCs w:val="22"/>
          <w:lang w:eastAsia="ru-RU"/>
        </w:rPr>
        <w:t>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Оплати</w:t>
      </w:r>
      <w:r w:rsidRPr="000A3AB5">
        <w:rPr>
          <w:szCs w:val="22"/>
          <w:lang w:val="sah-RU" w:eastAsia="ru-RU"/>
        </w:rPr>
        <w:t>ть,</w:t>
      </w:r>
      <w:r w:rsidRPr="000A3AB5">
        <w:rPr>
          <w:szCs w:val="22"/>
          <w:lang w:eastAsia="ru-RU"/>
        </w:rPr>
        <w:t xml:space="preserve"> один раз в  2 (два) года стоимость проезда и багажа к месту использования отпуска и обратно (</w:t>
      </w:r>
      <w:proofErr w:type="spellStart"/>
      <w:r w:rsidRPr="000A3AB5">
        <w:rPr>
          <w:szCs w:val="22"/>
          <w:lang w:eastAsia="ru-RU"/>
        </w:rPr>
        <w:t>пп</w:t>
      </w:r>
      <w:proofErr w:type="spellEnd"/>
      <w:r w:rsidRPr="000A3AB5">
        <w:rPr>
          <w:szCs w:val="22"/>
          <w:lang w:eastAsia="ru-RU"/>
        </w:rPr>
        <w:t xml:space="preserve">. 6.12 и 6.13 коллективного договора) </w:t>
      </w:r>
      <w:proofErr w:type="gramStart"/>
      <w:r w:rsidRPr="000A3AB5">
        <w:rPr>
          <w:szCs w:val="22"/>
          <w:lang w:eastAsia="ru-RU"/>
        </w:rPr>
        <w:t>согласно</w:t>
      </w:r>
      <w:proofErr w:type="gramEnd"/>
      <w:r w:rsidRPr="000A3AB5">
        <w:rPr>
          <w:szCs w:val="22"/>
          <w:lang w:eastAsia="ru-RU"/>
        </w:rPr>
        <w:t xml:space="preserve"> утвержденных смет.  </w:t>
      </w:r>
      <w:r w:rsidRPr="000A3AB5">
        <w:rPr>
          <w:szCs w:val="22"/>
          <w:lang w:val="sah-RU" w:eastAsia="ru-RU"/>
        </w:rPr>
        <w:t xml:space="preserve">Обеспечить </w:t>
      </w:r>
      <w:r w:rsidRPr="000A3AB5">
        <w:rPr>
          <w:szCs w:val="22"/>
          <w:lang w:eastAsia="ru-RU"/>
        </w:rPr>
        <w:t>распределение выдачи путевок в санаторно-курортные и оздоровительные учреждения для работников</w:t>
      </w:r>
      <w:r w:rsidRPr="000A3AB5">
        <w:rPr>
          <w:szCs w:val="22"/>
          <w:lang w:val="sah-RU" w:eastAsia="ru-RU"/>
        </w:rPr>
        <w:t xml:space="preserve"> учреждения и</w:t>
      </w:r>
      <w:r w:rsidRPr="000A3AB5">
        <w:rPr>
          <w:szCs w:val="22"/>
          <w:lang w:eastAsia="ru-RU"/>
        </w:rPr>
        <w:t xml:space="preserve"> членов их семей</w:t>
      </w:r>
      <w:r w:rsidRPr="000A3AB5">
        <w:rPr>
          <w:szCs w:val="22"/>
          <w:lang w:val="sah-RU" w:eastAsia="ru-RU"/>
        </w:rPr>
        <w:t xml:space="preserve">. Распределение </w:t>
      </w:r>
      <w:r w:rsidRPr="000A3AB5">
        <w:rPr>
          <w:szCs w:val="22"/>
          <w:lang w:eastAsia="ru-RU"/>
        </w:rPr>
        <w:t>и выдачу путевок в санаторно-курортные и оздоровительные учреждения для работников</w:t>
      </w:r>
      <w:r w:rsidRPr="000A3AB5">
        <w:rPr>
          <w:szCs w:val="22"/>
          <w:lang w:val="sah-RU" w:eastAsia="ru-RU"/>
        </w:rPr>
        <w:t xml:space="preserve"> учреждения и</w:t>
      </w:r>
      <w:r w:rsidRPr="000A3AB5">
        <w:rPr>
          <w:szCs w:val="22"/>
          <w:lang w:eastAsia="ru-RU"/>
        </w:rPr>
        <w:t xml:space="preserve"> членов их семей осуществляет профсоюзный комитет организации.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В установленном порядке осуществлять переподготовку и повышение квалификации работников за счет средств  учреждения.</w:t>
      </w:r>
    </w:p>
    <w:p w:rsidR="000A3AB5" w:rsidRPr="000A3AB5" w:rsidRDefault="000A3AB5" w:rsidP="000A3AB5">
      <w:pPr>
        <w:pStyle w:val="a3"/>
        <w:numPr>
          <w:ilvl w:val="2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Сохранять за работником за время его нахождения в медицинском учреждении на обследовании, связанном с основной профессией, средний заработок по месту работы. Прохождение работниками медицинской комиссии производить на основании договора, заключённого с соответствующим медицинским учреждением, за счет средств Работодателя.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Беспрепятственно отпускать работников в учреждения здравоохранения в день обследования и в день сдачи крови для переливания и сохранять за ними средний заработок за эти дни и день отдыха непосредственно после каждого дня сдачи крови, присоединять по желанию работника этот день к ежегодному отпуску.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Установить мобилизованным работникам единовременную материальную выплату в размере 5000 рублей.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Установить единовременную выплату для семьи мобилизованного работника в размере 3000 рублей.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Период сохранения места работы (должности) мобилизованного работника включается в трудовой стаж, а также учитывается при расчете очередного отпуска.</w:t>
      </w:r>
    </w:p>
    <w:p w:rsidR="000A3AB5" w:rsidRPr="000A3AB5" w:rsidRDefault="000A3AB5" w:rsidP="000A3AB5">
      <w:pPr>
        <w:pStyle w:val="a3"/>
        <w:numPr>
          <w:ilvl w:val="1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Cs w:val="22"/>
          <w:lang w:eastAsia="ru-RU"/>
        </w:rPr>
      </w:pPr>
      <w:r w:rsidRPr="000A3AB5">
        <w:rPr>
          <w:szCs w:val="22"/>
          <w:lang w:eastAsia="ru-RU"/>
        </w:rPr>
        <w:t>Установить мобилизованным работникам право на отпуск без сохранения заработной платы сроком до 35 дней.</w:t>
      </w:r>
    </w:p>
    <w:p w:rsidR="000A3AB5" w:rsidRPr="001E2BCB" w:rsidRDefault="000A3AB5" w:rsidP="000A3AB5">
      <w:pPr>
        <w:suppressAutoHyphens w:val="0"/>
        <w:ind w:firstLine="567"/>
        <w:jc w:val="center"/>
        <w:rPr>
          <w:rFonts w:eastAsiaTheme="minorEastAsia"/>
          <w:b/>
          <w:sz w:val="22"/>
          <w:szCs w:val="22"/>
          <w:lang w:eastAsia="ru-RU"/>
        </w:rPr>
      </w:pPr>
    </w:p>
    <w:p w:rsidR="005A2DAE" w:rsidRPr="005C4AB4" w:rsidRDefault="006D78C2" w:rsidP="005A2DAE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0A3AB5">
        <w:rPr>
          <w:b/>
          <w:szCs w:val="28"/>
        </w:rPr>
        <w:t>8.2.1.</w:t>
      </w:r>
      <w:r>
        <w:rPr>
          <w:b/>
          <w:szCs w:val="28"/>
        </w:rPr>
        <w:t xml:space="preserve"> </w:t>
      </w:r>
      <w:r w:rsidR="005A2DAE" w:rsidRPr="005C4AB4">
        <w:rPr>
          <w:b/>
          <w:szCs w:val="28"/>
        </w:rPr>
        <w:t xml:space="preserve"> Гарантии при направлении работников в служебные командировки.</w:t>
      </w:r>
    </w:p>
    <w:p w:rsidR="005A2DAE" w:rsidRPr="00846E41" w:rsidRDefault="005C4AB4" w:rsidP="005A2DA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A2DAE" w:rsidRPr="00846E41">
        <w:rPr>
          <w:szCs w:val="28"/>
        </w:rPr>
        <w:t>При направлении работников в служебные командиро</w:t>
      </w:r>
      <w:r w:rsidR="00E82416">
        <w:rPr>
          <w:szCs w:val="28"/>
        </w:rPr>
        <w:t>вки ему гарантируется сохранение</w:t>
      </w:r>
      <w:r w:rsidR="005A2DAE" w:rsidRPr="00846E41">
        <w:rPr>
          <w:szCs w:val="28"/>
        </w:rPr>
        <w:t xml:space="preserve"> места работы (должности) и среднего заработка, а также возмещения расходов, связанных со служебной командировкой.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В случае направления в служебную командировку работодатель обязан возместить работнику: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расходы по проезду,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 xml:space="preserve">- расходы по найму жилого помещения, суточные в сумме </w:t>
      </w:r>
      <w:r w:rsidR="002B2974">
        <w:rPr>
          <w:szCs w:val="28"/>
        </w:rPr>
        <w:t>200</w:t>
      </w:r>
      <w:r w:rsidRPr="00846E41">
        <w:rPr>
          <w:szCs w:val="28"/>
        </w:rPr>
        <w:t xml:space="preserve"> руб.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дополнительные расходы, связанные с проживанием вне места постоянного жительства (суточные),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иные расходы, произведенные работником с разрешения или с ведома работодателя.</w:t>
      </w:r>
    </w:p>
    <w:p w:rsidR="005A2DAE" w:rsidRPr="00E82416" w:rsidRDefault="006D78C2" w:rsidP="005A2DAE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0A3AB5">
        <w:rPr>
          <w:b/>
          <w:szCs w:val="28"/>
        </w:rPr>
        <w:t xml:space="preserve"> 8.3.1.</w:t>
      </w:r>
      <w:r>
        <w:rPr>
          <w:b/>
          <w:szCs w:val="28"/>
        </w:rPr>
        <w:t xml:space="preserve"> </w:t>
      </w:r>
      <w:r w:rsidR="005A2DAE" w:rsidRPr="00E82416">
        <w:rPr>
          <w:b/>
          <w:szCs w:val="28"/>
        </w:rPr>
        <w:t>Гарантии, компенсации работникам, связанные с расторжением трудового договора.</w:t>
      </w:r>
    </w:p>
    <w:p w:rsidR="005A2DAE" w:rsidRPr="00846E41" w:rsidRDefault="005A2DAE" w:rsidP="00E82416">
      <w:pPr>
        <w:ind w:firstLine="708"/>
        <w:jc w:val="both"/>
        <w:rPr>
          <w:szCs w:val="28"/>
        </w:rPr>
      </w:pPr>
      <w:r w:rsidRPr="00846E41">
        <w:rPr>
          <w:szCs w:val="28"/>
        </w:rPr>
        <w:t>При расторжении трудового договора в связи с ликвидацией</w:t>
      </w:r>
      <w:r w:rsidR="00E82416">
        <w:rPr>
          <w:szCs w:val="28"/>
        </w:rPr>
        <w:t xml:space="preserve"> или реорганизацией</w:t>
      </w:r>
      <w:r w:rsidRPr="00846E41">
        <w:rPr>
          <w:szCs w:val="28"/>
        </w:rPr>
        <w:t xml:space="preserve"> </w:t>
      </w:r>
      <w:r w:rsidR="00E82416">
        <w:rPr>
          <w:szCs w:val="28"/>
        </w:rPr>
        <w:t>учреждения</w:t>
      </w:r>
      <w:r w:rsidRPr="00846E41">
        <w:rPr>
          <w:szCs w:val="28"/>
        </w:rPr>
        <w:t xml:space="preserve"> либо сокращении численности или штата работников </w:t>
      </w:r>
      <w:r w:rsidR="00E82416">
        <w:rPr>
          <w:szCs w:val="28"/>
        </w:rPr>
        <w:t>учреждение</w:t>
      </w:r>
      <w:r w:rsidRPr="00846E41">
        <w:rPr>
          <w:szCs w:val="28"/>
        </w:rPr>
        <w:t xml:space="preserve">  увольняемому работнику выплачивает выходное пособие в размере месячного заработка, а также за ним сохраняется средний месячный заработок на период трудоустройства, но не свыше д</w:t>
      </w:r>
      <w:r w:rsidR="00E82416">
        <w:rPr>
          <w:szCs w:val="28"/>
        </w:rPr>
        <w:t>вух месяцев со дня увольнения (</w:t>
      </w:r>
      <w:r w:rsidRPr="00846E41">
        <w:rPr>
          <w:szCs w:val="28"/>
        </w:rPr>
        <w:t>с зачетом выходного пособия). Выходное пособие в размере двухмесячного среднего заработка выплачивается работникам при расторжении трудового договора в связи</w:t>
      </w:r>
      <w:r w:rsidR="00E82416">
        <w:rPr>
          <w:szCs w:val="28"/>
        </w:rPr>
        <w:t>: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 несоот</w:t>
      </w:r>
      <w:r w:rsidR="00E82416">
        <w:rPr>
          <w:szCs w:val="28"/>
        </w:rPr>
        <w:t xml:space="preserve">ветствием работника занимаемой </w:t>
      </w:r>
      <w:r w:rsidRPr="00846E41">
        <w:rPr>
          <w:szCs w:val="28"/>
        </w:rPr>
        <w:t>должности или выполняемой работе вследствие состояния здоровья, препятствующего продолжению данной работы;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призывом работника на военную службу или направлением его на альтернативную гражданскую службу, а также по пункту 2 ст. 83 и пункту 9 ст. 77</w:t>
      </w:r>
    </w:p>
    <w:p w:rsidR="005A2DAE" w:rsidRPr="00846E41" w:rsidRDefault="005A2DAE" w:rsidP="009415A5">
      <w:pPr>
        <w:ind w:firstLine="708"/>
        <w:jc w:val="both"/>
        <w:rPr>
          <w:szCs w:val="28"/>
        </w:rPr>
      </w:pPr>
      <w:r w:rsidRPr="00846E41">
        <w:rPr>
          <w:szCs w:val="28"/>
        </w:rPr>
        <w:lastRenderedPageBreak/>
        <w:t>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При равной производительности труда и квалификации предпочтение в оставлении на работе отдается: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семейным или налич</w:t>
      </w:r>
      <w:r w:rsidR="009415A5">
        <w:rPr>
          <w:szCs w:val="28"/>
        </w:rPr>
        <w:t>ием двух или более иждивенцам (</w:t>
      </w:r>
      <w:r w:rsidRPr="00846E41">
        <w:rPr>
          <w:szCs w:val="28"/>
        </w:rPr>
        <w:t>нетрудоспособным членам семьи, находящихся на полном содержании работника или получающих от него помощь, которая является для них постоянным и основным источников средств, к существованию);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лицам, в семье которых нет других работников с самостоятельным заработком;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работникам, получивших в данной организации увечья или профессиональные заболевания;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работникам, повышающим свою квалификацию по направлению работодателя без отрыва от работы;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 xml:space="preserve">- работникам </w:t>
      </w:r>
      <w:proofErr w:type="spellStart"/>
      <w:r w:rsidRPr="00846E41">
        <w:rPr>
          <w:szCs w:val="28"/>
        </w:rPr>
        <w:t>пред</w:t>
      </w:r>
      <w:r w:rsidR="00B80A00">
        <w:rPr>
          <w:szCs w:val="28"/>
        </w:rPr>
        <w:t>пенсионного</w:t>
      </w:r>
      <w:proofErr w:type="spellEnd"/>
      <w:r w:rsidR="00B80A00">
        <w:rPr>
          <w:szCs w:val="28"/>
        </w:rPr>
        <w:t xml:space="preserve"> возраста </w:t>
      </w:r>
      <w:proofErr w:type="gramStart"/>
      <w:r w:rsidR="00B80A00">
        <w:rPr>
          <w:szCs w:val="28"/>
        </w:rPr>
        <w:t xml:space="preserve">( </w:t>
      </w:r>
      <w:proofErr w:type="gramEnd"/>
      <w:r w:rsidR="00B80A00" w:rsidRPr="00B80A00">
        <w:rPr>
          <w:b/>
          <w:szCs w:val="28"/>
        </w:rPr>
        <w:t>за 5 лет</w:t>
      </w:r>
      <w:r w:rsidRPr="00846E41">
        <w:rPr>
          <w:szCs w:val="28"/>
        </w:rPr>
        <w:t xml:space="preserve"> до пенсии).</w:t>
      </w:r>
    </w:p>
    <w:p w:rsidR="005A2DAE" w:rsidRPr="00846E41" w:rsidRDefault="009415A5" w:rsidP="009415A5">
      <w:pPr>
        <w:ind w:firstLine="708"/>
        <w:jc w:val="both"/>
        <w:rPr>
          <w:szCs w:val="28"/>
        </w:rPr>
      </w:pPr>
      <w:r>
        <w:rPr>
          <w:szCs w:val="28"/>
        </w:rPr>
        <w:t>При проведении</w:t>
      </w:r>
      <w:r w:rsidR="005A2DAE" w:rsidRPr="00846E41">
        <w:rPr>
          <w:szCs w:val="28"/>
        </w:rPr>
        <w:t xml:space="preserve"> мероприятий по сокращению численностей или штата работников </w:t>
      </w:r>
      <w:r>
        <w:rPr>
          <w:szCs w:val="28"/>
        </w:rPr>
        <w:t>учреждения</w:t>
      </w:r>
      <w:r w:rsidR="005A2DAE" w:rsidRPr="00846E41">
        <w:rPr>
          <w:szCs w:val="28"/>
        </w:rPr>
        <w:t>, работодатель обязан предложить работнику имеющую работу (вакантную должность) в той же организации, соответствующую квалификацию работника.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 xml:space="preserve">О предстоящем увольнении в связи ликвидацией </w:t>
      </w:r>
      <w:r w:rsidR="009415A5">
        <w:rPr>
          <w:szCs w:val="28"/>
        </w:rPr>
        <w:t>или реорганизацией учреждения</w:t>
      </w:r>
      <w:r w:rsidRPr="00846E41">
        <w:rPr>
          <w:szCs w:val="28"/>
        </w:rPr>
        <w:t xml:space="preserve">, сокращением численности или штата </w:t>
      </w:r>
      <w:r w:rsidR="009415A5">
        <w:rPr>
          <w:szCs w:val="28"/>
        </w:rPr>
        <w:t xml:space="preserve">учреждения, </w:t>
      </w:r>
      <w:r w:rsidRPr="00846E41">
        <w:rPr>
          <w:szCs w:val="28"/>
        </w:rPr>
        <w:t>работники предупреждаются работодателем персонально и под расписку не менее чем за два месяца до увольнения</w:t>
      </w:r>
      <w:r w:rsidR="009415A5">
        <w:rPr>
          <w:szCs w:val="28"/>
        </w:rPr>
        <w:t>,</w:t>
      </w:r>
      <w:r w:rsidRPr="00846E41">
        <w:rPr>
          <w:szCs w:val="28"/>
        </w:rPr>
        <w:t xml:space="preserve"> работодатель с письменного согласия работника имеет право</w:t>
      </w:r>
      <w:r w:rsidR="009415A5">
        <w:rPr>
          <w:szCs w:val="28"/>
        </w:rPr>
        <w:t xml:space="preserve"> </w:t>
      </w:r>
      <w:r w:rsidRPr="00846E41">
        <w:rPr>
          <w:szCs w:val="28"/>
        </w:rPr>
        <w:t xml:space="preserve">с ним расторгнуть </w:t>
      </w:r>
      <w:r w:rsidR="009415A5">
        <w:rPr>
          <w:szCs w:val="28"/>
        </w:rPr>
        <w:t>трудовой договор</w:t>
      </w:r>
      <w:r w:rsidRPr="00846E41">
        <w:rPr>
          <w:szCs w:val="28"/>
        </w:rPr>
        <w:t xml:space="preserve"> без предупреждения об увольнении за два месяца с одновременной выплатой дополнительной компенсации в размере двухмесячного среднего заработка.</w:t>
      </w:r>
    </w:p>
    <w:p w:rsidR="005A2DAE" w:rsidRPr="00846E41" w:rsidRDefault="005C4AB4" w:rsidP="005A2DAE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0A3AB5">
        <w:rPr>
          <w:b/>
          <w:szCs w:val="28"/>
        </w:rPr>
        <w:t>8.4.1</w:t>
      </w:r>
      <w:r w:rsidR="006D78C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5A2DAE" w:rsidRPr="00846E41">
        <w:rPr>
          <w:b/>
          <w:szCs w:val="28"/>
        </w:rPr>
        <w:t>Профессиональная подготовка и повышение квалификации работника.</w:t>
      </w:r>
    </w:p>
    <w:p w:rsidR="005A2DAE" w:rsidRPr="00846E41" w:rsidRDefault="005A2DAE" w:rsidP="000A3AB5">
      <w:pPr>
        <w:ind w:firstLine="567"/>
        <w:jc w:val="both"/>
        <w:rPr>
          <w:szCs w:val="28"/>
        </w:rPr>
      </w:pPr>
      <w:r w:rsidRPr="00846E41">
        <w:rPr>
          <w:szCs w:val="28"/>
        </w:rPr>
        <w:t xml:space="preserve">Необходимость профессиональной подготовки и переподготовки кадров по соответствующему плану определяет работодатель и изыскивает средства на их обучение. Работники имеют право на профессиональную подготовку, переподготовку и повышение квалификации, включая обучение новым профессиям и специальностям. Работникам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 среднего заработка в случаях и размерах, предусмотренных ТК РФ </w:t>
      </w:r>
      <w:proofErr w:type="gramStart"/>
      <w:r w:rsidRPr="00846E41">
        <w:rPr>
          <w:szCs w:val="28"/>
        </w:rPr>
        <w:t xml:space="preserve">( </w:t>
      </w:r>
      <w:proofErr w:type="gramEnd"/>
      <w:r w:rsidRPr="00846E41">
        <w:rPr>
          <w:szCs w:val="28"/>
        </w:rPr>
        <w:t>ст.173-177), если это первое высшее образование по профилю. Работодателю совместно с профсоюзным комитетом систематически проводить</w:t>
      </w:r>
      <w:r>
        <w:rPr>
          <w:szCs w:val="28"/>
        </w:rPr>
        <w:t xml:space="preserve"> анализ кадрового обеспечения (</w:t>
      </w:r>
      <w:r w:rsidRPr="00846E41">
        <w:rPr>
          <w:szCs w:val="28"/>
        </w:rPr>
        <w:t xml:space="preserve">в </w:t>
      </w:r>
      <w:proofErr w:type="spellStart"/>
      <w:r w:rsidRPr="00846E41">
        <w:rPr>
          <w:szCs w:val="28"/>
        </w:rPr>
        <w:t>т.ч</w:t>
      </w:r>
      <w:proofErr w:type="spellEnd"/>
      <w:r w:rsidRPr="00846E41">
        <w:rPr>
          <w:szCs w:val="28"/>
        </w:rPr>
        <w:t>. возрастного состава, текучести кадров, фактической нагрузки, дефицита кадров по специальностям).</w:t>
      </w:r>
    </w:p>
    <w:p w:rsidR="005A2DAE" w:rsidRPr="00846E41" w:rsidRDefault="005A2DAE" w:rsidP="000A3AB5">
      <w:pPr>
        <w:ind w:firstLine="567"/>
        <w:jc w:val="both"/>
        <w:rPr>
          <w:szCs w:val="28"/>
        </w:rPr>
      </w:pPr>
      <w:r w:rsidRPr="00846E41">
        <w:rPr>
          <w:szCs w:val="28"/>
        </w:rPr>
        <w:t>Указанное право реализуется путем заключения дополнительного договора между работником и работодателем.</w:t>
      </w:r>
    </w:p>
    <w:p w:rsidR="005A2DAE" w:rsidRPr="008B0785" w:rsidRDefault="00490B50" w:rsidP="005A2DAE">
      <w:pPr>
        <w:jc w:val="both"/>
        <w:rPr>
          <w:b/>
          <w:szCs w:val="28"/>
        </w:rPr>
      </w:pPr>
      <w:r>
        <w:rPr>
          <w:b/>
          <w:szCs w:val="28"/>
        </w:rPr>
        <w:t xml:space="preserve">       8.5.1. </w:t>
      </w:r>
      <w:r w:rsidR="005A2DAE" w:rsidRPr="008B0785">
        <w:rPr>
          <w:b/>
          <w:szCs w:val="28"/>
        </w:rPr>
        <w:t>Материальная ответственность сторон трудового договора.</w:t>
      </w:r>
    </w:p>
    <w:p w:rsidR="005A2DAE" w:rsidRPr="00846E41" w:rsidRDefault="004F5656" w:rsidP="005A2DA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A2DAE" w:rsidRPr="00846E41">
        <w:rPr>
          <w:szCs w:val="28"/>
        </w:rPr>
        <w:t xml:space="preserve">Работник обязан возместить работодателю причиненный </w:t>
      </w:r>
      <w:r w:rsidR="00770FA2">
        <w:rPr>
          <w:szCs w:val="28"/>
        </w:rPr>
        <w:t>ему прямой действительный ущерб</w:t>
      </w:r>
      <w:r w:rsidR="005A2DAE" w:rsidRPr="00846E41">
        <w:rPr>
          <w:szCs w:val="28"/>
        </w:rPr>
        <w:t>. За причиненный ущерб работник несет материальную ответственность в пределах своего среднего месячного заработка.</w:t>
      </w:r>
    </w:p>
    <w:p w:rsidR="005A2DAE" w:rsidRPr="00846E41" w:rsidRDefault="004F5656" w:rsidP="005A2DA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5A2DAE" w:rsidRPr="00846E41">
        <w:rPr>
          <w:szCs w:val="28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умышленное причинение ущерба;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>- причинение ущерба в состояние алкогольного, наркотического или токсического опьянения;</w:t>
      </w:r>
    </w:p>
    <w:p w:rsidR="005A2DAE" w:rsidRPr="00846E41" w:rsidRDefault="005A2DAE" w:rsidP="005A2DAE">
      <w:pPr>
        <w:jc w:val="both"/>
        <w:rPr>
          <w:szCs w:val="28"/>
        </w:rPr>
      </w:pPr>
      <w:r w:rsidRPr="00846E41">
        <w:rPr>
          <w:szCs w:val="28"/>
        </w:rPr>
        <w:t xml:space="preserve">- за халатное отношение материально – ответственного лица </w:t>
      </w:r>
      <w:proofErr w:type="gramStart"/>
      <w:r w:rsidRPr="00846E41">
        <w:rPr>
          <w:szCs w:val="28"/>
        </w:rPr>
        <w:t xml:space="preserve">( </w:t>
      </w:r>
      <w:proofErr w:type="gramEnd"/>
      <w:r w:rsidRPr="00846E41">
        <w:rPr>
          <w:szCs w:val="28"/>
        </w:rPr>
        <w:t>в случае утери или поломки материальных ценностей).</w:t>
      </w:r>
    </w:p>
    <w:p w:rsidR="00490B50" w:rsidRDefault="00490B50" w:rsidP="005A2DAE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5A2DAE" w:rsidRDefault="00490B50" w:rsidP="005A2DAE">
      <w:pPr>
        <w:jc w:val="both"/>
        <w:rPr>
          <w:b/>
          <w:szCs w:val="28"/>
        </w:rPr>
      </w:pPr>
      <w:r>
        <w:rPr>
          <w:b/>
          <w:szCs w:val="28"/>
        </w:rPr>
        <w:t xml:space="preserve">          Раздел 9. </w:t>
      </w:r>
      <w:r w:rsidR="005A2DAE" w:rsidRPr="008B0785">
        <w:rPr>
          <w:b/>
          <w:szCs w:val="28"/>
        </w:rPr>
        <w:t>Гарантии прав профсоюзных органов и членов профсоюза.</w:t>
      </w:r>
    </w:p>
    <w:p w:rsidR="00490B50" w:rsidRPr="008B0785" w:rsidRDefault="00490B50" w:rsidP="005A2DAE">
      <w:pPr>
        <w:jc w:val="both"/>
        <w:rPr>
          <w:b/>
          <w:szCs w:val="28"/>
        </w:rPr>
      </w:pP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 xml:space="preserve">Взаимодействии администрации и профсоюзной организации </w:t>
      </w:r>
      <w:proofErr w:type="gramStart"/>
      <w:r w:rsidRPr="00846E41">
        <w:rPr>
          <w:szCs w:val="28"/>
        </w:rPr>
        <w:t xml:space="preserve">( </w:t>
      </w:r>
      <w:proofErr w:type="spellStart"/>
      <w:proofErr w:type="gramEnd"/>
      <w:r w:rsidRPr="00846E41">
        <w:rPr>
          <w:szCs w:val="28"/>
        </w:rPr>
        <w:t>профкомитет</w:t>
      </w:r>
      <w:proofErr w:type="spellEnd"/>
      <w:r w:rsidRPr="00846E41">
        <w:rPr>
          <w:szCs w:val="28"/>
        </w:rPr>
        <w:t>) строится на основании законодательства, настоящего коллективного договора.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 xml:space="preserve"> Профсоюзная организация действует на основании Устава отраслевой профсоюзной организации и в соответствии с законодательством (см. 19 Конституция РФ, Федеральным </w:t>
      </w:r>
      <w:r w:rsidRPr="00846E41">
        <w:rPr>
          <w:szCs w:val="28"/>
        </w:rPr>
        <w:lastRenderedPageBreak/>
        <w:t>Законом «»О профессиональных союзах, их правах и гарантиях деятельности»), Трудовым Кодексом РФ и др.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 xml:space="preserve">Профсоюзная организация </w:t>
      </w:r>
      <w:r w:rsidR="00770FA2">
        <w:rPr>
          <w:szCs w:val="28"/>
        </w:rPr>
        <w:t>(</w:t>
      </w:r>
      <w:r w:rsidRPr="00846E41">
        <w:rPr>
          <w:szCs w:val="28"/>
        </w:rPr>
        <w:t>профком) представляет и защищает права и интересы членов профсоюза.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>Для осуществления уставной деятельности профорганизации администрация бесплатно беспрепятственно предоставляет информацию по социальн</w:t>
      </w:r>
      <w:proofErr w:type="gramStart"/>
      <w:r w:rsidRPr="00846E41">
        <w:rPr>
          <w:szCs w:val="28"/>
        </w:rPr>
        <w:t>о-</w:t>
      </w:r>
      <w:proofErr w:type="gramEnd"/>
      <w:r w:rsidRPr="00846E41">
        <w:rPr>
          <w:szCs w:val="28"/>
        </w:rPr>
        <w:t xml:space="preserve"> трудовым и другим вопросам.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>Через средства массовой информации, имеющихся в организации, профком вправе информировать работников о деятельности профорганизации.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 xml:space="preserve">Установление условий труда и заработной платы, применение законодательства о труде в случаях, </w:t>
      </w:r>
      <w:proofErr w:type="gramStart"/>
      <w:r w:rsidRPr="00846E41">
        <w:rPr>
          <w:szCs w:val="28"/>
        </w:rPr>
        <w:t>предусматривается законодательством осуществляется</w:t>
      </w:r>
      <w:proofErr w:type="gramEnd"/>
      <w:r w:rsidRPr="00846E41">
        <w:rPr>
          <w:szCs w:val="28"/>
        </w:rPr>
        <w:t xml:space="preserve"> с участием </w:t>
      </w:r>
      <w:r w:rsidR="004C136F">
        <w:rPr>
          <w:szCs w:val="28"/>
        </w:rPr>
        <w:t xml:space="preserve">мнения </w:t>
      </w:r>
      <w:r w:rsidRPr="00846E41">
        <w:rPr>
          <w:szCs w:val="28"/>
        </w:rPr>
        <w:t>профкома.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 xml:space="preserve">Администрация  предоставляет профорганизации в бесплатное пользование необходимые для ее деятельности помещение, средств связи, оргтехнику, транспортные средства </w:t>
      </w:r>
      <w:proofErr w:type="gramStart"/>
      <w:r w:rsidRPr="00846E41">
        <w:rPr>
          <w:szCs w:val="28"/>
        </w:rPr>
        <w:t xml:space="preserve">( </w:t>
      </w:r>
      <w:proofErr w:type="gramEnd"/>
      <w:r w:rsidRPr="00846E41">
        <w:rPr>
          <w:szCs w:val="28"/>
        </w:rPr>
        <w:t>по заявке).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>Работодатель ежемесячно и бесплатно перечисляет на счет республиканского и улусного комитетов профсоюза профсоюзные взносы из заработной платы работников.</w:t>
      </w:r>
    </w:p>
    <w:p w:rsidR="005A2DAE" w:rsidRPr="00846E41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>В таком же порядке работодатель перечисляет на счета профсоюза денежные средства из заработной платы работников, не являющихся членами профсоюза, но на которых распространяется настоящий коллективный договор.</w:t>
      </w:r>
    </w:p>
    <w:p w:rsidR="005A2DAE" w:rsidRDefault="005A2DAE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846E41">
        <w:rPr>
          <w:szCs w:val="28"/>
        </w:rPr>
        <w:t>Руководители профсоюзных органов, работники, входящие в состав профсоюзных органов и не освобожденные от основной работы, не могут быть подвергнуты взысканию без предварительного согласия профсоюзного комитета, членами которого они являются.</w:t>
      </w:r>
    </w:p>
    <w:p w:rsidR="005B1A75" w:rsidRPr="00846E41" w:rsidRDefault="005B1A75" w:rsidP="005C0ADC">
      <w:pPr>
        <w:pStyle w:val="a3"/>
        <w:numPr>
          <w:ilvl w:val="0"/>
          <w:numId w:val="12"/>
        </w:numPr>
        <w:suppressAutoHyphens w:val="0"/>
        <w:spacing w:after="200" w:line="276" w:lineRule="auto"/>
        <w:jc w:val="both"/>
        <w:rPr>
          <w:szCs w:val="28"/>
        </w:rPr>
      </w:pPr>
      <w:r w:rsidRPr="00DB6A1A">
        <w:t>Оплата труда руководителю выборного профсоюзн</w:t>
      </w:r>
      <w:r w:rsidR="003F0F97">
        <w:t>ого органа производится за счет</w:t>
      </w:r>
      <w:r w:rsidRPr="00DB6A1A">
        <w:t xml:space="preserve"> внебюджетных средств учреждения в размере 20 % от минимальной оплаты труда.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Перевод на другую работу работников, входящих в профсоюзные органы и не освобожденных от основных работ, не может производит</w:t>
      </w:r>
      <w:r>
        <w:rPr>
          <w:szCs w:val="28"/>
        </w:rPr>
        <w:t>ь</w:t>
      </w:r>
      <w:r w:rsidRPr="00846E41">
        <w:rPr>
          <w:szCs w:val="28"/>
        </w:rPr>
        <w:t>ся без предварительного соглашения профкома, членами которого они являются.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Увольнение по инициативе работодателя работников входящих в состав профорганов и не освобожденных от основной работы, допускаются только с согласия профоргана, членами которого они являются.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Для выполнения профсоюзных обязанностей в интересах коллектива освобождаются от основной работы с сохранение</w:t>
      </w:r>
      <w:r>
        <w:rPr>
          <w:szCs w:val="28"/>
        </w:rPr>
        <w:t>м</w:t>
      </w:r>
      <w:r w:rsidRPr="00846E41">
        <w:rPr>
          <w:szCs w:val="28"/>
        </w:rPr>
        <w:t xml:space="preserve"> среднего заработка.</w:t>
      </w:r>
    </w:p>
    <w:p w:rsidR="008B0785" w:rsidRPr="00232DAD" w:rsidRDefault="005A2DAE" w:rsidP="00490B50">
      <w:pPr>
        <w:ind w:firstLine="567"/>
        <w:jc w:val="both"/>
        <w:rPr>
          <w:szCs w:val="28"/>
        </w:rPr>
      </w:pPr>
      <w:r w:rsidRPr="00232DAD">
        <w:rPr>
          <w:szCs w:val="28"/>
        </w:rPr>
        <w:t>- председатель комитет</w:t>
      </w:r>
      <w:r w:rsidR="008B0785" w:rsidRPr="00232DAD">
        <w:rPr>
          <w:szCs w:val="28"/>
        </w:rPr>
        <w:t xml:space="preserve">а первичной профорганизации на 8 часов в </w:t>
      </w:r>
      <w:r w:rsidR="00C32D15" w:rsidRPr="00232DAD">
        <w:rPr>
          <w:szCs w:val="28"/>
        </w:rPr>
        <w:t>месяц</w:t>
      </w:r>
      <w:r w:rsidR="008B0785" w:rsidRPr="00232DAD">
        <w:rPr>
          <w:szCs w:val="28"/>
        </w:rPr>
        <w:t>, а также 2 часа в месяц для членов комитета</w:t>
      </w:r>
      <w:r w:rsidRPr="00232DAD">
        <w:rPr>
          <w:szCs w:val="28"/>
        </w:rPr>
        <w:t>;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Члены профорганов не освобождаются от основных работ, освобождаются от нее для участия в качестве делегатов республиканских, улусных конференций, пленумов, заседаний улусного комитета с сохранением средней заработной платы за счет предприятия, учреждения.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Увольнение по инициативе работодателя работника, являющего членами профсоюзных органов, не допускается в течении двух лет после окончания срока их полномочий. Профком обязуется разъяснить работникам руководителям трудовое законодательство, положение соглашений настоящего коллективного договора добиваться их неукоснительного выполнения.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Для проведения профсоюзной работы, осуществления контроля за соблюдение</w:t>
      </w:r>
      <w:r>
        <w:rPr>
          <w:szCs w:val="28"/>
        </w:rPr>
        <w:t>м</w:t>
      </w:r>
      <w:r w:rsidRPr="00846E41">
        <w:rPr>
          <w:szCs w:val="28"/>
        </w:rPr>
        <w:t xml:space="preserve"> Трудового Кодекса РФ, за выполнением </w:t>
      </w:r>
      <w:proofErr w:type="spellStart"/>
      <w:r w:rsidRPr="00846E41">
        <w:rPr>
          <w:szCs w:val="28"/>
        </w:rPr>
        <w:t>колдоговора</w:t>
      </w:r>
      <w:proofErr w:type="spellEnd"/>
      <w:r w:rsidRPr="00846E41">
        <w:rPr>
          <w:szCs w:val="28"/>
        </w:rPr>
        <w:t xml:space="preserve"> представители профсоюзов в праве: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- беспрепятственно посещать и осматривать цеха, отделы, мастерские, другие места работ на предприятии (учреждений, организаций);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- требовать от администрации соответствующие документы, сведения и объяснения, проверять расчеты по заработной плате;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>- оказывать бесплатную юридическую помощь членам профсоюза работников культуры по вопросам охраны труда;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lastRenderedPageBreak/>
        <w:t xml:space="preserve">- обеспечить избрание уполномоченных лиц по охране труда и </w:t>
      </w:r>
      <w:proofErr w:type="spellStart"/>
      <w:r w:rsidRPr="00846E41">
        <w:rPr>
          <w:szCs w:val="28"/>
        </w:rPr>
        <w:t>профкомитетов</w:t>
      </w:r>
      <w:proofErr w:type="spellEnd"/>
      <w:r w:rsidRPr="00846E41">
        <w:rPr>
          <w:szCs w:val="28"/>
        </w:rPr>
        <w:t>, организовывать их обучение и оказывать помощь в их работе;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 xml:space="preserve">- изменение существующих условий труда ( уменьшение размеров оплаты труда в связи с изменением нагрузки, отмена установленных доплат и надбавок, других стимулирующих и поощряющих выплат и </w:t>
      </w:r>
      <w:proofErr w:type="spellStart"/>
      <w:proofErr w:type="gramStart"/>
      <w:r w:rsidRPr="00846E41">
        <w:rPr>
          <w:szCs w:val="28"/>
        </w:rPr>
        <w:t>др</w:t>
      </w:r>
      <w:proofErr w:type="spellEnd"/>
      <w:proofErr w:type="gramEnd"/>
      <w:r w:rsidRPr="00846E41">
        <w:rPr>
          <w:szCs w:val="28"/>
        </w:rPr>
        <w:t>) членов профсоюзных органов допускается помимо соблюдения общего порядка только с предварительного согласия профсоюзного органа, членами которого они являются, а руководителей профсоюза и их заместителей – с согласия вышестоящего профсоюзного органа;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 xml:space="preserve">- решение о присвоении почетных званий и награждении ведомственными знаками отличия принимаются совместно с профсоюзным комитетов учреждения </w:t>
      </w:r>
      <w:proofErr w:type="gramStart"/>
      <w:r w:rsidRPr="00846E41">
        <w:rPr>
          <w:szCs w:val="28"/>
        </w:rPr>
        <w:t xml:space="preserve">( </w:t>
      </w:r>
      <w:proofErr w:type="gramEnd"/>
      <w:r w:rsidRPr="00846E41">
        <w:rPr>
          <w:szCs w:val="28"/>
        </w:rPr>
        <w:t>предприятия).</w:t>
      </w:r>
    </w:p>
    <w:p w:rsidR="005A2DAE" w:rsidRPr="00846E41" w:rsidRDefault="005A2DAE" w:rsidP="00490B50">
      <w:pPr>
        <w:ind w:firstLine="567"/>
        <w:jc w:val="both"/>
        <w:rPr>
          <w:szCs w:val="28"/>
        </w:rPr>
      </w:pPr>
      <w:r w:rsidRPr="00846E41">
        <w:rPr>
          <w:szCs w:val="28"/>
        </w:rPr>
        <w:t xml:space="preserve">Работодатель обязуется ежегодно информировать работников и систематически извещать </w:t>
      </w:r>
      <w:proofErr w:type="spellStart"/>
      <w:r w:rsidRPr="00846E41">
        <w:rPr>
          <w:szCs w:val="28"/>
        </w:rPr>
        <w:t>профкомитет</w:t>
      </w:r>
      <w:proofErr w:type="spellEnd"/>
      <w:r w:rsidRPr="00846E41">
        <w:rPr>
          <w:szCs w:val="28"/>
        </w:rPr>
        <w:t xml:space="preserve"> о финансово</w:t>
      </w:r>
      <w:r>
        <w:rPr>
          <w:szCs w:val="28"/>
        </w:rPr>
        <w:t>-</w:t>
      </w:r>
      <w:r w:rsidRPr="00846E41">
        <w:rPr>
          <w:szCs w:val="28"/>
        </w:rPr>
        <w:t>экономическом положении организации, основных направлениях производственной деятельности, перспективах развития.</w:t>
      </w:r>
    </w:p>
    <w:p w:rsidR="00490B50" w:rsidRPr="001E2BCB" w:rsidRDefault="00490B50" w:rsidP="00490B50">
      <w:pPr>
        <w:keepNext/>
        <w:suppressAutoHyphens w:val="0"/>
        <w:spacing w:before="360"/>
        <w:ind w:firstLine="567"/>
        <w:jc w:val="center"/>
        <w:outlineLvl w:val="2"/>
        <w:rPr>
          <w:b/>
          <w:bCs/>
          <w:sz w:val="22"/>
          <w:szCs w:val="22"/>
          <w:lang w:eastAsia="ru-RU"/>
        </w:rPr>
      </w:pPr>
      <w:r w:rsidRPr="001E2BCB">
        <w:rPr>
          <w:b/>
          <w:bCs/>
          <w:sz w:val="22"/>
          <w:szCs w:val="22"/>
          <w:lang w:eastAsia="ru-RU"/>
        </w:rPr>
        <w:t>Р</w:t>
      </w:r>
      <w:r>
        <w:rPr>
          <w:b/>
          <w:bCs/>
          <w:sz w:val="22"/>
          <w:szCs w:val="22"/>
          <w:lang w:eastAsia="ru-RU"/>
        </w:rPr>
        <w:t>АЗДЕЛ</w:t>
      </w:r>
      <w:r w:rsidRPr="001E2BCB">
        <w:rPr>
          <w:b/>
          <w:bCs/>
          <w:sz w:val="22"/>
          <w:szCs w:val="22"/>
          <w:lang w:eastAsia="ru-RU"/>
        </w:rPr>
        <w:t xml:space="preserve"> 1</w:t>
      </w:r>
      <w:r>
        <w:rPr>
          <w:b/>
          <w:bCs/>
          <w:sz w:val="22"/>
          <w:szCs w:val="22"/>
          <w:lang w:eastAsia="ru-RU"/>
        </w:rPr>
        <w:t>0</w:t>
      </w:r>
      <w:r w:rsidRPr="001E2BCB">
        <w:rPr>
          <w:b/>
          <w:bCs/>
          <w:sz w:val="22"/>
          <w:szCs w:val="22"/>
          <w:lang w:eastAsia="ru-RU"/>
        </w:rPr>
        <w:t>. ПОРЯДОК ИЗМЕНЕНИЯ И ДОПОЛНЕНИЯ КОЛЛЕКТИВНОГО ДОГОВОРА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ascii="Times Sakha Unicode" w:hAnsi="Times Sakha Unicode"/>
          <w:sz w:val="22"/>
          <w:szCs w:val="22"/>
          <w:lang w:eastAsia="ru-RU"/>
        </w:rPr>
      </w:pPr>
    </w:p>
    <w:p w:rsidR="00490B50" w:rsidRPr="001E2BCB" w:rsidRDefault="00490B50" w:rsidP="00490B50">
      <w:pPr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>1</w:t>
      </w:r>
      <w:r w:rsidR="004F5656">
        <w:rPr>
          <w:szCs w:val="22"/>
          <w:lang w:eastAsia="ru-RU"/>
        </w:rPr>
        <w:t>0</w:t>
      </w:r>
      <w:r w:rsidRPr="001E2BCB">
        <w:rPr>
          <w:szCs w:val="22"/>
          <w:lang w:eastAsia="ru-RU"/>
        </w:rPr>
        <w:t xml:space="preserve">.1. Настоящий Коллективный договор может быть в установленном законом порядке дополнен и (или) изменен:              </w:t>
      </w:r>
    </w:p>
    <w:p w:rsidR="00391F94" w:rsidRDefault="00490B50" w:rsidP="00490B50">
      <w:pPr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 xml:space="preserve">- сторонами, подписавшими Настоящий Коллективный договор; </w:t>
      </w:r>
      <w:r w:rsidRPr="001E2BCB">
        <w:rPr>
          <w:szCs w:val="22"/>
          <w:lang w:eastAsia="ru-RU"/>
        </w:rPr>
        <w:tab/>
        <w:t xml:space="preserve">                                        </w:t>
      </w:r>
      <w:r w:rsidR="00391F94">
        <w:rPr>
          <w:szCs w:val="22"/>
          <w:lang w:eastAsia="ru-RU"/>
        </w:rPr>
        <w:t xml:space="preserve">        </w:t>
      </w:r>
    </w:p>
    <w:p w:rsidR="00490B50" w:rsidRPr="001E2BCB" w:rsidRDefault="00490B50" w:rsidP="00490B50">
      <w:pPr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 xml:space="preserve">- примирительной комиссией;                 </w:t>
      </w:r>
      <w:r w:rsidRPr="001E2BCB">
        <w:rPr>
          <w:szCs w:val="22"/>
          <w:lang w:eastAsia="ru-RU"/>
        </w:rPr>
        <w:tab/>
      </w:r>
      <w:r w:rsidRPr="001E2BCB">
        <w:rPr>
          <w:szCs w:val="22"/>
          <w:lang w:eastAsia="ru-RU"/>
        </w:rPr>
        <w:tab/>
      </w:r>
      <w:r w:rsidRPr="001E2BCB">
        <w:rPr>
          <w:szCs w:val="22"/>
          <w:lang w:eastAsia="ru-RU"/>
        </w:rPr>
        <w:tab/>
      </w:r>
      <w:r w:rsidRPr="001E2BCB">
        <w:rPr>
          <w:szCs w:val="22"/>
          <w:lang w:eastAsia="ru-RU"/>
        </w:rPr>
        <w:tab/>
      </w:r>
      <w:r w:rsidRPr="001E2BCB">
        <w:rPr>
          <w:szCs w:val="22"/>
          <w:lang w:eastAsia="ru-RU"/>
        </w:rPr>
        <w:tab/>
      </w:r>
      <w:r w:rsidRPr="001E2BCB">
        <w:rPr>
          <w:szCs w:val="22"/>
          <w:lang w:eastAsia="ru-RU"/>
        </w:rPr>
        <w:tab/>
      </w:r>
      <w:r w:rsidRPr="001E2BCB">
        <w:rPr>
          <w:szCs w:val="22"/>
          <w:lang w:eastAsia="ru-RU"/>
        </w:rPr>
        <w:tab/>
        <w:t xml:space="preserve">               </w:t>
      </w:r>
    </w:p>
    <w:p w:rsidR="00490B50" w:rsidRPr="001E2BCB" w:rsidRDefault="00490B50" w:rsidP="00490B50">
      <w:pPr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 xml:space="preserve">- сторонами, подписавшими Настоящий Коллективный договор, с участием посредника;          </w:t>
      </w:r>
    </w:p>
    <w:p w:rsidR="00490B50" w:rsidRPr="001E2BCB" w:rsidRDefault="00490B50" w:rsidP="00490B50">
      <w:pPr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 xml:space="preserve">- трудовым арбитражем. </w:t>
      </w:r>
    </w:p>
    <w:p w:rsidR="00490B50" w:rsidRPr="001E2BCB" w:rsidRDefault="00490B50" w:rsidP="00490B50">
      <w:pPr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>1</w:t>
      </w:r>
      <w:r w:rsidR="004F5656">
        <w:rPr>
          <w:szCs w:val="22"/>
          <w:lang w:eastAsia="ru-RU"/>
        </w:rPr>
        <w:t>0</w:t>
      </w:r>
      <w:r w:rsidRPr="001E2BCB">
        <w:rPr>
          <w:szCs w:val="22"/>
          <w:lang w:eastAsia="ru-RU"/>
        </w:rPr>
        <w:t xml:space="preserve">.2. Настоящий коллективный договор заключен сроком на </w:t>
      </w:r>
      <w:r>
        <w:rPr>
          <w:szCs w:val="22"/>
          <w:lang w:eastAsia="ru-RU"/>
        </w:rPr>
        <w:t>5</w:t>
      </w:r>
      <w:r w:rsidRPr="001E2BCB">
        <w:rPr>
          <w:szCs w:val="22"/>
          <w:lang w:eastAsia="ru-RU"/>
        </w:rPr>
        <w:t xml:space="preserve"> года. Он вступает в силу со дня подписания и действует в течение всего срока. По 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 w:rsidR="00490B50" w:rsidRPr="001E2BCB" w:rsidRDefault="00490B50" w:rsidP="00490B50">
      <w:pPr>
        <w:tabs>
          <w:tab w:val="left" w:pos="1134"/>
        </w:tabs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>1</w:t>
      </w:r>
      <w:r w:rsidR="004F5656">
        <w:rPr>
          <w:szCs w:val="22"/>
          <w:lang w:eastAsia="ru-RU"/>
        </w:rPr>
        <w:t>0</w:t>
      </w:r>
      <w:r w:rsidRPr="001E2BCB">
        <w:rPr>
          <w:szCs w:val="22"/>
          <w:lang w:eastAsia="ru-RU"/>
        </w:rPr>
        <w:t>.3.Стороны имеют право продлить действие настоящего коллективного договора на срок не более трех лет.</w:t>
      </w:r>
    </w:p>
    <w:p w:rsidR="00490B50" w:rsidRPr="001E2BCB" w:rsidRDefault="00490B50" w:rsidP="00490B50">
      <w:pPr>
        <w:tabs>
          <w:tab w:val="left" w:pos="1134"/>
        </w:tabs>
        <w:suppressAutoHyphens w:val="0"/>
        <w:ind w:firstLine="567"/>
        <w:jc w:val="both"/>
        <w:rPr>
          <w:szCs w:val="22"/>
          <w:lang w:eastAsia="ru-RU"/>
        </w:rPr>
      </w:pPr>
      <w:r w:rsidRPr="001E2BCB">
        <w:rPr>
          <w:szCs w:val="22"/>
          <w:lang w:eastAsia="ru-RU"/>
        </w:rPr>
        <w:t>1</w:t>
      </w:r>
      <w:r w:rsidR="004F5656">
        <w:rPr>
          <w:szCs w:val="22"/>
          <w:lang w:eastAsia="ru-RU"/>
        </w:rPr>
        <w:t>0</w:t>
      </w:r>
      <w:r w:rsidRPr="001E2BCB">
        <w:rPr>
          <w:szCs w:val="22"/>
          <w:lang w:eastAsia="ru-RU"/>
        </w:rPr>
        <w:t>.4.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законодательством РФ.</w:t>
      </w:r>
    </w:p>
    <w:p w:rsidR="00490B50" w:rsidRPr="001E2BCB" w:rsidRDefault="00490B50" w:rsidP="00490B50">
      <w:pPr>
        <w:suppressAutoHyphens w:val="0"/>
        <w:spacing w:line="276" w:lineRule="auto"/>
        <w:ind w:firstLine="567"/>
        <w:jc w:val="both"/>
        <w:rPr>
          <w:rFonts w:eastAsiaTheme="minorEastAsia"/>
          <w:szCs w:val="22"/>
          <w:lang w:eastAsia="ru-RU"/>
        </w:rPr>
      </w:pPr>
      <w:r>
        <w:rPr>
          <w:rFonts w:eastAsiaTheme="minorEastAsia"/>
          <w:szCs w:val="22"/>
          <w:lang w:eastAsia="ru-RU"/>
        </w:rPr>
        <w:t>1</w:t>
      </w:r>
      <w:r w:rsidR="004F5656">
        <w:rPr>
          <w:rFonts w:eastAsiaTheme="minorEastAsia"/>
          <w:szCs w:val="22"/>
          <w:lang w:eastAsia="ru-RU"/>
        </w:rPr>
        <w:t>0</w:t>
      </w:r>
      <w:r w:rsidRPr="001E2BCB">
        <w:rPr>
          <w:rFonts w:eastAsiaTheme="minorEastAsia"/>
          <w:szCs w:val="22"/>
          <w:lang w:eastAsia="ru-RU"/>
        </w:rPr>
        <w:t xml:space="preserve">.5. Разногласия сторон по настоящему Коллективному договору оформляются отдельным протоколом и разрешаются в установленном законом порядке. </w:t>
      </w:r>
    </w:p>
    <w:p w:rsidR="00490B50" w:rsidRDefault="00490B50" w:rsidP="00490B50">
      <w:pPr>
        <w:suppressAutoHyphens w:val="0"/>
        <w:ind w:firstLine="567"/>
        <w:contextualSpacing/>
        <w:jc w:val="center"/>
        <w:rPr>
          <w:rFonts w:eastAsiaTheme="minorEastAsia"/>
          <w:b/>
          <w:szCs w:val="22"/>
          <w:lang w:eastAsia="ru-RU"/>
        </w:rPr>
      </w:pPr>
    </w:p>
    <w:p w:rsidR="00490B50" w:rsidRDefault="00490B50" w:rsidP="00490B50">
      <w:pPr>
        <w:suppressAutoHyphens w:val="0"/>
        <w:ind w:firstLine="567"/>
        <w:contextualSpacing/>
        <w:jc w:val="center"/>
        <w:rPr>
          <w:rFonts w:eastAsiaTheme="minorEastAsia"/>
          <w:b/>
          <w:szCs w:val="22"/>
          <w:lang w:eastAsia="ru-RU"/>
        </w:rPr>
      </w:pPr>
    </w:p>
    <w:p w:rsidR="00490B50" w:rsidRPr="001E2BCB" w:rsidRDefault="00490B50" w:rsidP="00490B50">
      <w:pPr>
        <w:suppressAutoHyphens w:val="0"/>
        <w:ind w:firstLine="567"/>
        <w:contextualSpacing/>
        <w:jc w:val="center"/>
        <w:rPr>
          <w:rFonts w:eastAsiaTheme="minorEastAsia"/>
          <w:b/>
          <w:szCs w:val="22"/>
          <w:lang w:eastAsia="ru-RU"/>
        </w:rPr>
      </w:pPr>
      <w:r w:rsidRPr="001E2BCB">
        <w:rPr>
          <w:rFonts w:eastAsiaTheme="minorEastAsia"/>
          <w:b/>
          <w:szCs w:val="22"/>
          <w:lang w:eastAsia="ru-RU"/>
        </w:rPr>
        <w:t>Р</w:t>
      </w:r>
      <w:r>
        <w:rPr>
          <w:rFonts w:eastAsiaTheme="minorEastAsia"/>
          <w:b/>
          <w:szCs w:val="22"/>
          <w:lang w:eastAsia="ru-RU"/>
        </w:rPr>
        <w:t>АЗДЕЛ</w:t>
      </w:r>
      <w:r w:rsidRPr="001E2BCB">
        <w:rPr>
          <w:rFonts w:eastAsiaTheme="minorEastAsia"/>
          <w:b/>
          <w:szCs w:val="22"/>
          <w:lang w:eastAsia="ru-RU"/>
        </w:rPr>
        <w:t xml:space="preserve"> 1</w:t>
      </w:r>
      <w:r w:rsidR="004F5656">
        <w:rPr>
          <w:rFonts w:eastAsiaTheme="minorEastAsia"/>
          <w:b/>
          <w:szCs w:val="22"/>
          <w:lang w:eastAsia="ru-RU"/>
        </w:rPr>
        <w:t>1</w:t>
      </w:r>
      <w:r w:rsidRPr="001E2BCB">
        <w:rPr>
          <w:rFonts w:eastAsiaTheme="minorEastAsia"/>
          <w:b/>
          <w:szCs w:val="22"/>
          <w:lang w:eastAsia="ru-RU"/>
        </w:rPr>
        <w:t>. ЗАКЛЮЧИТЕЛЬНЫЕ ПОЛОЖЕНИЯ</w:t>
      </w:r>
    </w:p>
    <w:p w:rsidR="00490B50" w:rsidRPr="001E2BCB" w:rsidRDefault="00490B50" w:rsidP="00490B50">
      <w:pPr>
        <w:suppressAutoHyphens w:val="0"/>
        <w:ind w:firstLine="567"/>
        <w:contextualSpacing/>
        <w:rPr>
          <w:rFonts w:eastAsiaTheme="minorEastAsia"/>
          <w:b/>
          <w:szCs w:val="22"/>
          <w:lang w:eastAsia="ru-RU"/>
        </w:rPr>
      </w:pP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4F5656">
        <w:rPr>
          <w:rFonts w:eastAsiaTheme="minorEastAsia"/>
          <w:lang w:eastAsia="ru-RU"/>
        </w:rPr>
        <w:t>1</w:t>
      </w:r>
      <w:r w:rsidRPr="001E2BCB">
        <w:rPr>
          <w:rFonts w:eastAsiaTheme="minorEastAsia"/>
          <w:lang w:eastAsia="ru-RU"/>
        </w:rPr>
        <w:t xml:space="preserve">.1 Настоящий коллективный договор заключен сроком на </w:t>
      </w:r>
      <w:r w:rsidR="00B57005">
        <w:rPr>
          <w:rFonts w:eastAsiaTheme="minorEastAsia"/>
          <w:lang w:val="sah-RU" w:eastAsia="ru-RU"/>
        </w:rPr>
        <w:t>3</w:t>
      </w:r>
      <w:r w:rsidRPr="001E2BCB">
        <w:rPr>
          <w:rFonts w:eastAsiaTheme="minorEastAsia"/>
          <w:lang w:eastAsia="ru-RU"/>
        </w:rPr>
        <w:t xml:space="preserve"> год</w:t>
      </w:r>
      <w:r w:rsidR="00B57005">
        <w:rPr>
          <w:rFonts w:eastAsiaTheme="minorEastAsia"/>
          <w:lang w:val="sah-RU" w:eastAsia="ru-RU"/>
        </w:rPr>
        <w:t>а</w:t>
      </w:r>
      <w:r w:rsidRPr="001E2BCB">
        <w:rPr>
          <w:rFonts w:eastAsiaTheme="minorEastAsia"/>
          <w:lang w:eastAsia="ru-RU"/>
        </w:rPr>
        <w:t>. Он вступает в силу со дня его подписания и действует в течение всего срока. По истечении срока договор может быть пролонгирован, но не более чем на три года.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lang w:eastAsia="ru-RU"/>
        </w:rPr>
        <w:t>1</w:t>
      </w:r>
      <w:r w:rsidR="004F5656">
        <w:rPr>
          <w:rFonts w:eastAsiaTheme="minorEastAsia"/>
          <w:lang w:eastAsia="ru-RU"/>
        </w:rPr>
        <w:t>1</w:t>
      </w:r>
      <w:r w:rsidRPr="001E2BCB">
        <w:rPr>
          <w:rFonts w:eastAsiaTheme="minorEastAsia"/>
          <w:lang w:eastAsia="ru-RU"/>
        </w:rPr>
        <w:t>.2 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Законом для его заключения.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spacing w:val="-1"/>
          <w:lang w:eastAsia="ru-RU"/>
        </w:rPr>
        <w:t>1</w:t>
      </w:r>
      <w:r w:rsidR="004F5656">
        <w:rPr>
          <w:rFonts w:eastAsiaTheme="minorEastAsia"/>
          <w:spacing w:val="-1"/>
          <w:lang w:eastAsia="ru-RU"/>
        </w:rPr>
        <w:t>1</w:t>
      </w:r>
      <w:r w:rsidRPr="001E2BCB">
        <w:rPr>
          <w:rFonts w:eastAsiaTheme="minorEastAsia"/>
          <w:spacing w:val="-1"/>
          <w:lang w:eastAsia="ru-RU"/>
        </w:rPr>
        <w:t>.3</w:t>
      </w:r>
      <w:proofErr w:type="gramStart"/>
      <w:r w:rsidRPr="001E2BCB">
        <w:rPr>
          <w:rFonts w:eastAsiaTheme="minorEastAsia"/>
          <w:spacing w:val="-1"/>
          <w:lang w:eastAsia="ru-RU"/>
        </w:rPr>
        <w:t xml:space="preserve"> П</w:t>
      </w:r>
      <w:proofErr w:type="gramEnd"/>
      <w:r w:rsidRPr="001E2BCB">
        <w:rPr>
          <w:rFonts w:eastAsiaTheme="minorEastAsia"/>
          <w:spacing w:val="-1"/>
          <w:lang w:eastAsia="ru-RU"/>
        </w:rPr>
        <w:t xml:space="preserve">о истечении срока действий коллективный договор действует </w:t>
      </w:r>
      <w:r w:rsidRPr="001E2BCB">
        <w:rPr>
          <w:rFonts w:eastAsiaTheme="minorEastAsia"/>
          <w:lang w:eastAsia="ru-RU"/>
        </w:rPr>
        <w:t>до тех пор, пока стороны не заключат новый.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spacing w:val="-1"/>
          <w:lang w:eastAsia="ru-RU"/>
        </w:rPr>
        <w:t>1</w:t>
      </w:r>
      <w:r w:rsidR="004F5656">
        <w:rPr>
          <w:rFonts w:eastAsiaTheme="minorEastAsia"/>
          <w:spacing w:val="-1"/>
          <w:lang w:eastAsia="ru-RU"/>
        </w:rPr>
        <w:t>1</w:t>
      </w:r>
      <w:r w:rsidRPr="001E2BCB">
        <w:rPr>
          <w:rFonts w:eastAsiaTheme="minorEastAsia"/>
          <w:spacing w:val="-1"/>
          <w:lang w:eastAsia="ru-RU"/>
        </w:rPr>
        <w:t>.4. Коллективный договор сохраняет свое действие в случае изменения наименования работодателя, расторжения трудового договора с руково</w:t>
      </w:r>
      <w:r w:rsidRPr="001E2BCB">
        <w:rPr>
          <w:rFonts w:eastAsiaTheme="minorEastAsia"/>
          <w:lang w:eastAsia="ru-RU"/>
        </w:rPr>
        <w:t>дителем организации.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4F5656">
        <w:rPr>
          <w:rFonts w:eastAsiaTheme="minorEastAsia"/>
          <w:lang w:eastAsia="ru-RU"/>
        </w:rPr>
        <w:t>1</w:t>
      </w:r>
      <w:r w:rsidRPr="001E2BCB">
        <w:rPr>
          <w:rFonts w:eastAsiaTheme="minorEastAsia"/>
          <w:lang w:eastAsia="ru-RU"/>
        </w:rPr>
        <w:t>.5.</w:t>
      </w:r>
      <w:r>
        <w:rPr>
          <w:rFonts w:eastAsiaTheme="minorEastAsia"/>
          <w:lang w:eastAsia="ru-RU"/>
        </w:rPr>
        <w:t xml:space="preserve"> </w:t>
      </w:r>
      <w:r w:rsidRPr="001E2BCB">
        <w:rPr>
          <w:rFonts w:eastAsiaTheme="minorEastAsia"/>
          <w:lang w:eastAsia="ru-RU"/>
        </w:rPr>
        <w:t>При реорганизации (слиянии, присоединении, разделении, выделении, преобразовании) организации коллективный договор сохраняет свое действие в течение всего срока реорганизации.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4F5656">
        <w:rPr>
          <w:rFonts w:eastAsiaTheme="minorEastAsia"/>
          <w:lang w:eastAsia="ru-RU"/>
        </w:rPr>
        <w:t>1</w:t>
      </w:r>
      <w:r w:rsidRPr="001E2BCB">
        <w:rPr>
          <w:rFonts w:eastAsiaTheme="minorEastAsia"/>
          <w:lang w:eastAsia="ru-RU"/>
        </w:rPr>
        <w:t>.6. При смене формы собственности организации коллективный дого</w:t>
      </w:r>
      <w:r w:rsidRPr="001E2BCB">
        <w:rPr>
          <w:rFonts w:eastAsiaTheme="minorEastAsia"/>
          <w:spacing w:val="-3"/>
          <w:lang w:eastAsia="ru-RU"/>
        </w:rPr>
        <w:t xml:space="preserve">вор сохраняет свое действие в течение трех месяцев со дня перехода прав </w:t>
      </w:r>
      <w:r w:rsidRPr="001E2BCB">
        <w:rPr>
          <w:rFonts w:eastAsiaTheme="minorEastAsia"/>
          <w:spacing w:val="-1"/>
          <w:lang w:eastAsia="ru-RU"/>
        </w:rPr>
        <w:t>собственности. В этот период  стороны вправе начать переговоры о за</w:t>
      </w:r>
      <w:r w:rsidRPr="001E2BCB">
        <w:rPr>
          <w:rFonts w:eastAsiaTheme="minorEastAsia"/>
          <w:lang w:eastAsia="ru-RU"/>
        </w:rPr>
        <w:t xml:space="preserve">ключении нового коллективного договора или продлении действия прежнего на срок до </w:t>
      </w:r>
      <w:r w:rsidRPr="001E2BCB">
        <w:rPr>
          <w:rFonts w:eastAsiaTheme="minorEastAsia"/>
          <w:lang w:val="sah-RU" w:eastAsia="ru-RU"/>
        </w:rPr>
        <w:t>пяти</w:t>
      </w:r>
      <w:r w:rsidRPr="001E2BCB">
        <w:rPr>
          <w:rFonts w:eastAsiaTheme="minorEastAsia"/>
          <w:lang w:eastAsia="ru-RU"/>
        </w:rPr>
        <w:t xml:space="preserve"> лет.</w:t>
      </w:r>
      <w:bookmarkStart w:id="0" w:name="_GoBack"/>
      <w:bookmarkEnd w:id="0"/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</w:t>
      </w:r>
      <w:r w:rsidR="004F5656">
        <w:rPr>
          <w:rFonts w:eastAsiaTheme="minorEastAsia"/>
          <w:lang w:eastAsia="ru-RU"/>
        </w:rPr>
        <w:t>1</w:t>
      </w:r>
      <w:r w:rsidRPr="001E2BCB">
        <w:rPr>
          <w:rFonts w:eastAsiaTheme="minorEastAsia"/>
          <w:lang w:eastAsia="ru-RU"/>
        </w:rPr>
        <w:t>.7.Договор сохраняет свое действие в течение всего срока проведения ликвидации (ст. 43 ТК).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4F5656">
        <w:rPr>
          <w:rFonts w:eastAsiaTheme="minorEastAsia"/>
          <w:lang w:eastAsia="ru-RU"/>
        </w:rPr>
        <w:t>1</w:t>
      </w:r>
      <w:r w:rsidRPr="001E2BCB">
        <w:rPr>
          <w:rFonts w:eastAsiaTheme="minorEastAsia"/>
          <w:lang w:eastAsia="ru-RU"/>
        </w:rPr>
        <w:t xml:space="preserve">.8. Стороны пришли к соглашению, что изменения и дополнения коллективного договора в течение срока его действия производятся </w:t>
      </w:r>
      <w:r w:rsidRPr="001E2BCB">
        <w:rPr>
          <w:rFonts w:eastAsiaTheme="minorEastAsia"/>
          <w:spacing w:val="-1"/>
          <w:lang w:eastAsia="ru-RU"/>
        </w:rPr>
        <w:t>только по взаимному согласию в порядке, установленном Трудовым ко</w:t>
      </w:r>
      <w:r w:rsidRPr="001E2BCB">
        <w:rPr>
          <w:rFonts w:eastAsiaTheme="minorEastAsia"/>
          <w:lang w:eastAsia="ru-RU"/>
        </w:rPr>
        <w:t xml:space="preserve">дексом (ст. </w:t>
      </w:r>
      <w:r w:rsidRPr="001E2BCB">
        <w:rPr>
          <w:rFonts w:eastAsiaTheme="minorEastAsia"/>
          <w:i/>
          <w:iCs/>
          <w:lang w:eastAsia="ru-RU"/>
        </w:rPr>
        <w:t xml:space="preserve">44 </w:t>
      </w:r>
      <w:r w:rsidRPr="001E2BCB">
        <w:rPr>
          <w:rFonts w:eastAsiaTheme="minorEastAsia"/>
          <w:lang w:eastAsia="ru-RU"/>
        </w:rPr>
        <w:t>ТК).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4F5656">
        <w:rPr>
          <w:rFonts w:eastAsiaTheme="minorEastAsia"/>
          <w:lang w:eastAsia="ru-RU"/>
        </w:rPr>
        <w:t>1</w:t>
      </w:r>
      <w:r w:rsidRPr="001E2BCB">
        <w:rPr>
          <w:rFonts w:eastAsiaTheme="minorEastAsia"/>
          <w:lang w:eastAsia="ru-RU"/>
        </w:rPr>
        <w:t xml:space="preserve">.9. При </w:t>
      </w:r>
      <w:proofErr w:type="gramStart"/>
      <w:r w:rsidRPr="001E2BCB">
        <w:rPr>
          <w:rFonts w:eastAsiaTheme="minorEastAsia"/>
          <w:lang w:eastAsia="ru-RU"/>
        </w:rPr>
        <w:t>не достижении</w:t>
      </w:r>
      <w:proofErr w:type="gramEnd"/>
      <w:r w:rsidRPr="001E2BCB">
        <w:rPr>
          <w:rFonts w:eastAsiaTheme="minorEastAsia"/>
          <w:lang w:eastAsia="ru-RU"/>
        </w:rPr>
        <w:t xml:space="preserve"> согласия между сторонами по отдельным </w:t>
      </w:r>
      <w:r w:rsidRPr="001E2BCB">
        <w:rPr>
          <w:rFonts w:eastAsiaTheme="minorEastAsia"/>
          <w:spacing w:val="-1"/>
          <w:lang w:eastAsia="ru-RU"/>
        </w:rPr>
        <w:t xml:space="preserve">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</w:t>
      </w:r>
      <w:r w:rsidRPr="001E2BCB">
        <w:rPr>
          <w:rFonts w:eastAsiaTheme="minorEastAsia"/>
          <w:lang w:eastAsia="ru-RU"/>
        </w:rPr>
        <w:t xml:space="preserve"> (ст. 40 ТК).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spacing w:val="-1"/>
          <w:lang w:eastAsia="ru-RU"/>
        </w:rPr>
        <w:t>1</w:t>
      </w:r>
      <w:r w:rsidR="004F5656">
        <w:rPr>
          <w:rFonts w:eastAsiaTheme="minorEastAsia"/>
          <w:spacing w:val="-1"/>
          <w:lang w:eastAsia="ru-RU"/>
        </w:rPr>
        <w:t>1</w:t>
      </w:r>
      <w:r w:rsidRPr="001E2BCB">
        <w:rPr>
          <w:rFonts w:eastAsiaTheme="minorEastAsia"/>
          <w:spacing w:val="-1"/>
          <w:lang w:eastAsia="ru-RU"/>
        </w:rPr>
        <w:t xml:space="preserve">.10.Неурегулированные разногласия становятся предметом дальнейших коллективных переговоров или разрешаются в соответствии с ТК (глава </w:t>
      </w:r>
      <w:r w:rsidRPr="001E2BCB">
        <w:rPr>
          <w:rFonts w:eastAsiaTheme="minorEastAsia"/>
          <w:lang w:eastAsia="ru-RU"/>
        </w:rPr>
        <w:t>61), иными федеральными законами.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spacing w:val="-1"/>
          <w:lang w:eastAsia="ru-RU"/>
        </w:rPr>
        <w:t>1</w:t>
      </w:r>
      <w:r w:rsidR="004F5656">
        <w:rPr>
          <w:rFonts w:eastAsiaTheme="minorEastAsia"/>
          <w:spacing w:val="-1"/>
          <w:lang w:eastAsia="ru-RU"/>
        </w:rPr>
        <w:t>1</w:t>
      </w:r>
      <w:r w:rsidRPr="001E2BCB">
        <w:rPr>
          <w:rFonts w:eastAsiaTheme="minorEastAsia"/>
          <w:spacing w:val="-1"/>
          <w:lang w:eastAsia="ru-RU"/>
        </w:rPr>
        <w:t>.11. Неотъемлемой частью коллективного договора являются При</w:t>
      </w:r>
      <w:r w:rsidRPr="001E2BCB">
        <w:rPr>
          <w:rFonts w:eastAsiaTheme="minorEastAsia"/>
          <w:lang w:eastAsia="ru-RU"/>
        </w:rPr>
        <w:t xml:space="preserve">ложения: 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lang w:eastAsia="ru-RU"/>
        </w:rPr>
        <w:t xml:space="preserve"> </w:t>
      </w:r>
    </w:p>
    <w:p w:rsidR="00110AF7" w:rsidRDefault="00490B50" w:rsidP="00490B50">
      <w:pPr>
        <w:suppressAutoHyphens w:val="0"/>
        <w:ind w:firstLine="567"/>
        <w:jc w:val="both"/>
        <w:rPr>
          <w:rFonts w:eastAsiaTheme="minorEastAsia"/>
          <w:sz w:val="22"/>
          <w:lang w:eastAsia="ru-RU"/>
        </w:rPr>
      </w:pPr>
      <w:r w:rsidRPr="001E2BCB">
        <w:rPr>
          <w:rFonts w:eastAsiaTheme="minorEastAsia"/>
          <w:lang w:eastAsia="ru-RU"/>
        </w:rPr>
        <w:t xml:space="preserve">1. </w:t>
      </w:r>
      <w:r w:rsidRPr="001E2BCB">
        <w:rPr>
          <w:rFonts w:eastAsiaTheme="minorEastAsia"/>
          <w:sz w:val="22"/>
          <w:lang w:eastAsia="ru-RU"/>
        </w:rPr>
        <w:t xml:space="preserve">Перечень должностей с ненормированным рабочим днем 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lang w:eastAsia="ru-RU"/>
        </w:rPr>
        <w:t>2.</w:t>
      </w:r>
      <w:r w:rsidR="00110AF7">
        <w:rPr>
          <w:rFonts w:eastAsiaTheme="minorEastAsia"/>
          <w:lang w:eastAsia="ru-RU"/>
        </w:rPr>
        <w:t xml:space="preserve"> </w:t>
      </w:r>
      <w:r w:rsidRPr="001E2BCB">
        <w:rPr>
          <w:rFonts w:eastAsiaTheme="minorEastAsia"/>
          <w:lang w:eastAsia="ru-RU"/>
        </w:rPr>
        <w:t xml:space="preserve">Положение об оплате труда; 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E2BCB">
        <w:rPr>
          <w:rFonts w:eastAsiaTheme="minorEastAsia"/>
          <w:lang w:eastAsia="ru-RU"/>
        </w:rPr>
        <w:t xml:space="preserve">3. Положение о стимулировании работников 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spacing w:val="-2"/>
          <w:lang w:eastAsia="ru-RU"/>
        </w:rPr>
      </w:pPr>
      <w:r w:rsidRPr="001E2BCB">
        <w:rPr>
          <w:rFonts w:eastAsiaTheme="minorEastAsia"/>
          <w:lang w:eastAsia="ru-RU"/>
        </w:rPr>
        <w:t xml:space="preserve">4. Правила Внутреннего трудового распорядка  </w:t>
      </w:r>
      <w:r w:rsidRPr="001E2BCB">
        <w:rPr>
          <w:rFonts w:eastAsiaTheme="minorEastAsia"/>
          <w:spacing w:val="-2"/>
          <w:lang w:eastAsia="ru-RU"/>
        </w:rPr>
        <w:t xml:space="preserve"> </w:t>
      </w: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spacing w:val="-2"/>
          <w:lang w:eastAsia="ru-RU"/>
        </w:rPr>
      </w:pPr>
    </w:p>
    <w:p w:rsidR="00490B50" w:rsidRPr="001E2BCB" w:rsidRDefault="00490B50" w:rsidP="00490B50">
      <w:pPr>
        <w:suppressAutoHyphens w:val="0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spacing w:val="-2"/>
          <w:lang w:eastAsia="ru-RU"/>
        </w:rPr>
        <w:t>1</w:t>
      </w:r>
      <w:r w:rsidR="004F5656">
        <w:rPr>
          <w:rFonts w:eastAsiaTheme="minorEastAsia"/>
          <w:spacing w:val="-2"/>
          <w:lang w:eastAsia="ru-RU"/>
        </w:rPr>
        <w:t>1</w:t>
      </w:r>
      <w:r w:rsidRPr="001E2BCB">
        <w:rPr>
          <w:rFonts w:eastAsiaTheme="minorEastAsia"/>
          <w:spacing w:val="-2"/>
          <w:lang w:eastAsia="ru-RU"/>
        </w:rPr>
        <w:t xml:space="preserve">.12.Работодатель (его представители) обязуются в течение 7 дней с </w:t>
      </w:r>
      <w:r w:rsidRPr="001E2BCB">
        <w:rPr>
          <w:rFonts w:eastAsiaTheme="minorEastAsia"/>
          <w:lang w:eastAsia="ru-RU"/>
        </w:rPr>
        <w:t xml:space="preserve">момента подписания настоящего коллективного договора довести его </w:t>
      </w:r>
      <w:r w:rsidRPr="001E2BCB">
        <w:rPr>
          <w:rFonts w:eastAsiaTheme="minorEastAsia"/>
          <w:spacing w:val="-2"/>
          <w:lang w:eastAsia="ru-RU"/>
        </w:rPr>
        <w:t xml:space="preserve">текст в соответствующий местный орган по труду для его уведомительной регистрации, а также обязуется в течение 3 </w:t>
      </w:r>
      <w:r w:rsidRPr="001E2BCB">
        <w:rPr>
          <w:rFonts w:eastAsiaTheme="minorEastAsia"/>
          <w:lang w:eastAsia="ru-RU"/>
        </w:rPr>
        <w:t xml:space="preserve">дней после подписания коллективного договора довести его текст до всех работников работодателя, </w:t>
      </w:r>
      <w:r w:rsidRPr="001E2BCB">
        <w:rPr>
          <w:rFonts w:eastAsiaTheme="minorEastAsia"/>
          <w:spacing w:val="-2"/>
          <w:lang w:eastAsia="ru-RU"/>
        </w:rPr>
        <w:t>знакомить вновь поступающих работников с ним после их приема на ра</w:t>
      </w:r>
      <w:r w:rsidRPr="001E2BCB">
        <w:rPr>
          <w:rFonts w:eastAsiaTheme="minorEastAsia"/>
          <w:lang w:eastAsia="ru-RU"/>
        </w:rPr>
        <w:t>боту (ст. 50 ТК).</w:t>
      </w:r>
      <w:proofErr w:type="gramEnd"/>
    </w:p>
    <w:p w:rsidR="00490B50" w:rsidRPr="001E2BCB" w:rsidRDefault="00490B50" w:rsidP="00490B50">
      <w:pPr>
        <w:tabs>
          <w:tab w:val="left" w:pos="1134"/>
        </w:tabs>
        <w:suppressAutoHyphens w:val="0"/>
        <w:ind w:firstLine="567"/>
        <w:jc w:val="both"/>
        <w:rPr>
          <w:rFonts w:ascii="Times Sakha Unicode" w:hAnsi="Times Sakha Unicode"/>
          <w:sz w:val="22"/>
          <w:szCs w:val="22"/>
          <w:lang w:eastAsia="ru-RU"/>
        </w:rPr>
      </w:pPr>
    </w:p>
    <w:p w:rsidR="00490B50" w:rsidRPr="001E2BCB" w:rsidRDefault="00490B50" w:rsidP="00490B50">
      <w:pPr>
        <w:keepNext/>
        <w:suppressAutoHyphens w:val="0"/>
        <w:jc w:val="right"/>
        <w:outlineLvl w:val="1"/>
        <w:rPr>
          <w:rFonts w:ascii="Times Sakha Unicode" w:hAnsi="Times Sakha Unicode"/>
          <w:sz w:val="22"/>
          <w:szCs w:val="22"/>
          <w:lang w:eastAsia="ru-RU"/>
        </w:rPr>
      </w:pPr>
    </w:p>
    <w:p w:rsidR="00490B50" w:rsidRPr="001E2BCB" w:rsidRDefault="00490B50" w:rsidP="00490B50">
      <w:pPr>
        <w:suppressAutoHyphens w:val="0"/>
        <w:spacing w:line="276" w:lineRule="auto"/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</w:pP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>Директор</w:t>
      </w: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ab/>
      </w: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ab/>
      </w: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ab/>
      </w: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ab/>
      </w: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ab/>
        <w:t xml:space="preserve">                        Председатель </w:t>
      </w:r>
      <w:proofErr w:type="spellStart"/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>улускома</w:t>
      </w:r>
      <w:proofErr w:type="spellEnd"/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 xml:space="preserve"> </w:t>
      </w:r>
    </w:p>
    <w:p w:rsidR="00490B50" w:rsidRPr="001E2BCB" w:rsidRDefault="00490B50" w:rsidP="00490B50">
      <w:pPr>
        <w:suppressAutoHyphens w:val="0"/>
        <w:spacing w:line="276" w:lineRule="auto"/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</w:pP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>МБУ «</w:t>
      </w:r>
      <w:r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>Магасский ЦКиД</w:t>
      </w: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 xml:space="preserve">»:                                         </w:t>
      </w:r>
      <w:r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 xml:space="preserve">           </w:t>
      </w: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 xml:space="preserve"> профсоюза работников      </w:t>
      </w:r>
    </w:p>
    <w:p w:rsidR="00490B50" w:rsidRPr="001E2BCB" w:rsidRDefault="00490B50" w:rsidP="00490B50">
      <w:pPr>
        <w:suppressAutoHyphens w:val="0"/>
        <w:spacing w:line="276" w:lineRule="auto"/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</w:pPr>
      <w:r w:rsidRPr="001E2BCB"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  <w:t xml:space="preserve">                                                                                                     культуры Верхневилюйского  улуса                                                                                                                  </w:t>
      </w:r>
    </w:p>
    <w:p w:rsidR="00490B50" w:rsidRPr="001E2BCB" w:rsidRDefault="00490B50" w:rsidP="00490B50">
      <w:pPr>
        <w:suppressAutoHyphens w:val="0"/>
        <w:spacing w:line="276" w:lineRule="auto"/>
        <w:rPr>
          <w:rFonts w:ascii="Times Sakha Unicode" w:eastAsiaTheme="minorEastAsia" w:hAnsi="Times Sakha Unicode" w:cstheme="minorBidi"/>
          <w:b/>
          <w:sz w:val="22"/>
          <w:szCs w:val="22"/>
          <w:lang w:eastAsia="ru-RU"/>
        </w:rPr>
      </w:pP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ab/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ab/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ab/>
        <w:t xml:space="preserve">         </w:t>
      </w:r>
    </w:p>
    <w:p w:rsidR="00490B50" w:rsidRPr="001E2BCB" w:rsidRDefault="00490B50" w:rsidP="00490B50">
      <w:pPr>
        <w:suppressAutoHyphens w:val="0"/>
        <w:spacing w:line="276" w:lineRule="auto"/>
        <w:rPr>
          <w:rFonts w:ascii="Times Sakha Unicode" w:eastAsiaTheme="minorEastAsia" w:hAnsi="Times Sakha Unicode" w:cstheme="minorBidi"/>
          <w:sz w:val="22"/>
          <w:szCs w:val="22"/>
          <w:lang w:val="sah-RU" w:eastAsia="ru-RU"/>
        </w:rPr>
      </w:pP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 xml:space="preserve">________________ </w:t>
      </w:r>
      <w:proofErr w:type="spellStart"/>
      <w:r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Р.Т.Томская</w:t>
      </w:r>
      <w:proofErr w:type="spellEnd"/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 xml:space="preserve">                                             _______________</w:t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val="sah-RU" w:eastAsia="ru-RU"/>
        </w:rPr>
        <w:t>З.М.Колосова</w:t>
      </w:r>
    </w:p>
    <w:p w:rsidR="00490B50" w:rsidRPr="001E2BCB" w:rsidRDefault="00490B50" w:rsidP="00490B50">
      <w:pPr>
        <w:suppressAutoHyphens w:val="0"/>
        <w:spacing w:line="276" w:lineRule="auto"/>
        <w:rPr>
          <w:rFonts w:ascii="Times Sakha Unicode" w:eastAsiaTheme="minorEastAsia" w:hAnsi="Times Sakha Unicode" w:cstheme="minorBidi"/>
          <w:sz w:val="22"/>
          <w:szCs w:val="22"/>
          <w:lang w:eastAsia="ru-RU"/>
        </w:rPr>
      </w:pPr>
    </w:p>
    <w:p w:rsidR="00490B50" w:rsidRPr="001E2BCB" w:rsidRDefault="00490B50" w:rsidP="00490B50">
      <w:pPr>
        <w:suppressAutoHyphens w:val="0"/>
        <w:spacing w:line="276" w:lineRule="auto"/>
        <w:rPr>
          <w:rFonts w:ascii="Times Sakha Unicode" w:eastAsiaTheme="minorEastAsia" w:hAnsi="Times Sakha Unicode" w:cstheme="minorBidi"/>
          <w:sz w:val="22"/>
          <w:szCs w:val="22"/>
          <w:lang w:eastAsia="ru-RU"/>
        </w:rPr>
      </w:pP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« __» __</w:t>
      </w:r>
      <w:r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марта</w:t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____20</w:t>
      </w:r>
      <w:r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 xml:space="preserve">       </w:t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г.                                                   «__»  _</w:t>
      </w:r>
      <w:r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марта</w:t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________20</w:t>
      </w:r>
      <w:r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 xml:space="preserve">       </w:t>
      </w: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г.</w:t>
      </w:r>
    </w:p>
    <w:p w:rsidR="00490B50" w:rsidRPr="001E2BCB" w:rsidRDefault="00490B50" w:rsidP="00490B50">
      <w:pPr>
        <w:suppressAutoHyphens w:val="0"/>
        <w:spacing w:after="200" w:line="276" w:lineRule="auto"/>
        <w:rPr>
          <w:rFonts w:ascii="Times Sakha Unicode" w:eastAsiaTheme="minorEastAsia" w:hAnsi="Times Sakha Unicode" w:cstheme="minorBidi"/>
          <w:sz w:val="22"/>
          <w:szCs w:val="22"/>
          <w:lang w:eastAsia="ru-RU"/>
        </w:rPr>
      </w:pPr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 xml:space="preserve">  </w:t>
      </w:r>
      <w:proofErr w:type="spellStart"/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м.п</w:t>
      </w:r>
      <w:proofErr w:type="spellEnd"/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 xml:space="preserve">.                                                                                               </w:t>
      </w:r>
      <w:proofErr w:type="spellStart"/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>м.п</w:t>
      </w:r>
      <w:proofErr w:type="spellEnd"/>
      <w:r w:rsidRPr="001E2BCB">
        <w:rPr>
          <w:rFonts w:ascii="Times Sakha Unicode" w:eastAsiaTheme="minorEastAsia" w:hAnsi="Times Sakha Unicode" w:cstheme="minorBidi"/>
          <w:sz w:val="22"/>
          <w:szCs w:val="22"/>
          <w:lang w:eastAsia="ru-RU"/>
        </w:rPr>
        <w:t xml:space="preserve">.   </w:t>
      </w:r>
    </w:p>
    <w:p w:rsidR="00490B50" w:rsidRDefault="00490B50" w:rsidP="005A2DAE">
      <w:pPr>
        <w:jc w:val="both"/>
      </w:pPr>
    </w:p>
    <w:p w:rsidR="00490B50" w:rsidRDefault="00490B50" w:rsidP="005A2DAE">
      <w:pPr>
        <w:jc w:val="both"/>
      </w:pPr>
    </w:p>
    <w:p w:rsidR="005A2DAE" w:rsidRDefault="005A2DAE" w:rsidP="005A2DAE">
      <w:pPr>
        <w:jc w:val="both"/>
      </w:pPr>
      <w:r>
        <w:t>Приложение №1 – штатное расписание и размер оклада работников</w:t>
      </w:r>
    </w:p>
    <w:p w:rsidR="005A2DAE" w:rsidRDefault="005A2DAE" w:rsidP="005A2DAE">
      <w:pPr>
        <w:jc w:val="both"/>
      </w:pPr>
      <w:r>
        <w:t>Приложение №2 – перечень должностей с ненормированным рабочим днем</w:t>
      </w:r>
      <w:r w:rsidR="003929E9">
        <w:t>.</w:t>
      </w:r>
    </w:p>
    <w:p w:rsidR="004C136F" w:rsidRDefault="004C136F" w:rsidP="005A2DAE">
      <w:pPr>
        <w:jc w:val="both"/>
      </w:pPr>
      <w:r>
        <w:t>Приложение №4 Положение об оплате труда</w:t>
      </w:r>
    </w:p>
    <w:p w:rsidR="004C136F" w:rsidRPr="005A08C5" w:rsidRDefault="004C136F" w:rsidP="005A2DAE">
      <w:pPr>
        <w:jc w:val="both"/>
        <w:rPr>
          <w:lang w:val="sah-RU"/>
        </w:rPr>
      </w:pPr>
      <w:r>
        <w:t>Приложение №5 Правила внутреннего трудового распорядка</w:t>
      </w:r>
    </w:p>
    <w:p w:rsidR="001667F4" w:rsidRDefault="001667F4"/>
    <w:sectPr w:rsidR="001667F4" w:rsidSect="005C0ADC">
      <w:footerReference w:type="default" r:id="rId9"/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B6" w:rsidRDefault="00F65EB6" w:rsidP="00DF0FDF">
      <w:r>
        <w:separator/>
      </w:r>
    </w:p>
  </w:endnote>
  <w:endnote w:type="continuationSeparator" w:id="0">
    <w:p w:rsidR="00F65EB6" w:rsidRDefault="00F65EB6" w:rsidP="00DF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Sakha Unicode">
    <w:altName w:val="Times New Roman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032415"/>
      <w:docPartObj>
        <w:docPartGallery w:val="Page Numbers (Bottom of Page)"/>
        <w:docPartUnique/>
      </w:docPartObj>
    </w:sdtPr>
    <w:sdtEndPr/>
    <w:sdtContent>
      <w:p w:rsidR="008F2B17" w:rsidRDefault="008F2B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00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F2B17" w:rsidRDefault="008F2B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B6" w:rsidRDefault="00F65EB6" w:rsidP="00DF0FDF">
      <w:r>
        <w:separator/>
      </w:r>
    </w:p>
  </w:footnote>
  <w:footnote w:type="continuationSeparator" w:id="0">
    <w:p w:rsidR="00F65EB6" w:rsidRDefault="00F65EB6" w:rsidP="00DF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5D7"/>
    <w:multiLevelType w:val="multilevel"/>
    <w:tmpl w:val="8348D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B3A6F"/>
    <w:multiLevelType w:val="multilevel"/>
    <w:tmpl w:val="EEFA94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0E8A02A7"/>
    <w:multiLevelType w:val="multilevel"/>
    <w:tmpl w:val="BCC8F3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3B78F4"/>
    <w:multiLevelType w:val="multilevel"/>
    <w:tmpl w:val="1C9020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693055"/>
    <w:multiLevelType w:val="multilevel"/>
    <w:tmpl w:val="E3EC7F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52466DA"/>
    <w:multiLevelType w:val="multilevel"/>
    <w:tmpl w:val="A992E9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90B1D0D"/>
    <w:multiLevelType w:val="multilevel"/>
    <w:tmpl w:val="7438E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4D4E3A"/>
    <w:multiLevelType w:val="multilevel"/>
    <w:tmpl w:val="85EACF9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C952FF1"/>
    <w:multiLevelType w:val="multilevel"/>
    <w:tmpl w:val="E38022E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3F56A0C"/>
    <w:multiLevelType w:val="multilevel"/>
    <w:tmpl w:val="580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00D1C"/>
    <w:multiLevelType w:val="singleLevel"/>
    <w:tmpl w:val="3BEE795E"/>
    <w:lvl w:ilvl="0">
      <w:start w:val="2"/>
      <w:numFmt w:val="bullet"/>
      <w:lvlText w:val="-"/>
      <w:lvlJc w:val="left"/>
      <w:pPr>
        <w:tabs>
          <w:tab w:val="num" w:pos="916"/>
        </w:tabs>
        <w:ind w:left="916" w:hanging="360"/>
      </w:pPr>
    </w:lvl>
  </w:abstractNum>
  <w:abstractNum w:abstractNumId="11">
    <w:nsid w:val="7AF42C0C"/>
    <w:multiLevelType w:val="multilevel"/>
    <w:tmpl w:val="F9585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E"/>
    <w:rsid w:val="00005E29"/>
    <w:rsid w:val="00013252"/>
    <w:rsid w:val="000755D6"/>
    <w:rsid w:val="00091E8D"/>
    <w:rsid w:val="000A3AB5"/>
    <w:rsid w:val="000B273E"/>
    <w:rsid w:val="001002DB"/>
    <w:rsid w:val="0010400C"/>
    <w:rsid w:val="00110AF7"/>
    <w:rsid w:val="001667F4"/>
    <w:rsid w:val="00183E4B"/>
    <w:rsid w:val="00195F76"/>
    <w:rsid w:val="001A72B6"/>
    <w:rsid w:val="00214298"/>
    <w:rsid w:val="00232DAD"/>
    <w:rsid w:val="00234153"/>
    <w:rsid w:val="00264088"/>
    <w:rsid w:val="002A0FF5"/>
    <w:rsid w:val="002A42BE"/>
    <w:rsid w:val="002B2974"/>
    <w:rsid w:val="002F64E4"/>
    <w:rsid w:val="00304C8E"/>
    <w:rsid w:val="00390F0D"/>
    <w:rsid w:val="00391F94"/>
    <w:rsid w:val="00392603"/>
    <w:rsid w:val="003929E9"/>
    <w:rsid w:val="003F0F97"/>
    <w:rsid w:val="00414BA6"/>
    <w:rsid w:val="00490B50"/>
    <w:rsid w:val="00497C2C"/>
    <w:rsid w:val="004A6822"/>
    <w:rsid w:val="004B728E"/>
    <w:rsid w:val="004C136F"/>
    <w:rsid w:val="004F2144"/>
    <w:rsid w:val="004F5656"/>
    <w:rsid w:val="00501692"/>
    <w:rsid w:val="00540092"/>
    <w:rsid w:val="005634BB"/>
    <w:rsid w:val="005A072C"/>
    <w:rsid w:val="005A08C5"/>
    <w:rsid w:val="005A2DAE"/>
    <w:rsid w:val="005B1A75"/>
    <w:rsid w:val="005C0ADC"/>
    <w:rsid w:val="005C4AB4"/>
    <w:rsid w:val="005F2DB5"/>
    <w:rsid w:val="006257C3"/>
    <w:rsid w:val="00645D5C"/>
    <w:rsid w:val="00652533"/>
    <w:rsid w:val="00657095"/>
    <w:rsid w:val="00661DDD"/>
    <w:rsid w:val="00665538"/>
    <w:rsid w:val="006D78C2"/>
    <w:rsid w:val="007143B4"/>
    <w:rsid w:val="00770FA2"/>
    <w:rsid w:val="007C525B"/>
    <w:rsid w:val="007F7EF2"/>
    <w:rsid w:val="008053D5"/>
    <w:rsid w:val="0082157D"/>
    <w:rsid w:val="00825D90"/>
    <w:rsid w:val="008343ED"/>
    <w:rsid w:val="00874E2D"/>
    <w:rsid w:val="008A3846"/>
    <w:rsid w:val="008B0785"/>
    <w:rsid w:val="008B52B1"/>
    <w:rsid w:val="008C2F33"/>
    <w:rsid w:val="008D5A57"/>
    <w:rsid w:val="008F2B17"/>
    <w:rsid w:val="00923DA1"/>
    <w:rsid w:val="009271F2"/>
    <w:rsid w:val="009415A5"/>
    <w:rsid w:val="00977A5F"/>
    <w:rsid w:val="009B4578"/>
    <w:rsid w:val="00A603EA"/>
    <w:rsid w:val="00B00391"/>
    <w:rsid w:val="00B56AAD"/>
    <w:rsid w:val="00B57005"/>
    <w:rsid w:val="00B65BB4"/>
    <w:rsid w:val="00B80A00"/>
    <w:rsid w:val="00B907E5"/>
    <w:rsid w:val="00B94DB8"/>
    <w:rsid w:val="00B96F59"/>
    <w:rsid w:val="00BA01B9"/>
    <w:rsid w:val="00BB13DE"/>
    <w:rsid w:val="00BB6F20"/>
    <w:rsid w:val="00BB780D"/>
    <w:rsid w:val="00BC446E"/>
    <w:rsid w:val="00C04879"/>
    <w:rsid w:val="00C32D15"/>
    <w:rsid w:val="00C641D2"/>
    <w:rsid w:val="00D11230"/>
    <w:rsid w:val="00D614D9"/>
    <w:rsid w:val="00DF0FDF"/>
    <w:rsid w:val="00E02DB4"/>
    <w:rsid w:val="00E129B6"/>
    <w:rsid w:val="00E65DB6"/>
    <w:rsid w:val="00E80442"/>
    <w:rsid w:val="00E82416"/>
    <w:rsid w:val="00E84673"/>
    <w:rsid w:val="00F069A2"/>
    <w:rsid w:val="00F313B7"/>
    <w:rsid w:val="00F65EB6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2D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B1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B907E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unhideWhenUsed/>
    <w:rsid w:val="001A72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72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9B4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2D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B1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B907E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unhideWhenUsed/>
    <w:rsid w:val="001A72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72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9B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019-81BB-4DE2-BF1E-F1FEB8C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8778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mironov.70@mail.ru</cp:lastModifiedBy>
  <cp:revision>7</cp:revision>
  <cp:lastPrinted>2015-10-19T06:08:00Z</cp:lastPrinted>
  <dcterms:created xsi:type="dcterms:W3CDTF">2024-03-13T08:49:00Z</dcterms:created>
  <dcterms:modified xsi:type="dcterms:W3CDTF">2024-03-28T12:32:00Z</dcterms:modified>
</cp:coreProperties>
</file>